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FF" w:rsidRDefault="00F749FF" w:rsidP="00F749FF">
      <w:pPr>
        <w:rPr>
          <w:rFonts w:eastAsia="Arial Unicode MS"/>
          <w:b/>
          <w:lang w:val="ru-RU"/>
        </w:rPr>
      </w:pPr>
      <w:r>
        <w:rPr>
          <w:rFonts w:ascii="Times New Roman" w:hAnsi="Times New Roman"/>
          <w:b/>
          <w:sz w:val="24"/>
          <w:szCs w:val="24"/>
          <w:lang w:val="ru-RU"/>
        </w:rPr>
        <w:t xml:space="preserve">              </w:t>
      </w:r>
      <w:r>
        <w:rPr>
          <w:lang w:val="ru-RU"/>
        </w:rPr>
        <w:t xml:space="preserve">              </w:t>
      </w:r>
      <w:r>
        <w:rPr>
          <w:rFonts w:eastAsia="Arial Unicode MS"/>
          <w:b/>
          <w:lang w:val="ru-RU"/>
        </w:rPr>
        <w:t xml:space="preserve">ДОГОВОР № </w:t>
      </w:r>
      <w:r>
        <w:rPr>
          <w:rFonts w:eastAsia="Arial Unicode MS"/>
          <w:b/>
          <w:u w:val="single"/>
          <w:lang w:val="ru-RU"/>
        </w:rPr>
        <w:t xml:space="preserve">               </w:t>
      </w:r>
      <w:r>
        <w:rPr>
          <w:rFonts w:eastAsia="Arial Unicode MS"/>
          <w:b/>
          <w:lang w:val="ru-RU"/>
        </w:rPr>
        <w:t xml:space="preserve"> от «</w:t>
      </w:r>
      <w:r w:rsidR="00685614">
        <w:rPr>
          <w:rFonts w:eastAsia="Arial Unicode MS"/>
          <w:b/>
          <w:u w:val="single"/>
          <w:lang w:val="ru-RU"/>
        </w:rPr>
        <w:t xml:space="preserve">       </w:t>
      </w:r>
      <w:r>
        <w:rPr>
          <w:rFonts w:eastAsia="Arial Unicode MS"/>
          <w:b/>
          <w:lang w:val="ru-RU"/>
        </w:rPr>
        <w:t xml:space="preserve">» </w:t>
      </w:r>
      <w:r w:rsidR="00685614">
        <w:rPr>
          <w:rFonts w:asciiTheme="minorHAnsi" w:eastAsia="Arial Unicode MS" w:hAnsiTheme="minorHAnsi"/>
          <w:b/>
          <w:u w:val="single"/>
          <w:lang w:val="ru-RU"/>
        </w:rPr>
        <w:t>_____</w:t>
      </w:r>
      <w:r>
        <w:rPr>
          <w:rFonts w:eastAsia="Arial Unicode MS"/>
          <w:b/>
          <w:u w:val="single"/>
          <w:lang w:val="ru-RU"/>
        </w:rPr>
        <w:t xml:space="preserve">                  </w:t>
      </w:r>
      <w:r>
        <w:rPr>
          <w:rFonts w:eastAsia="Arial Unicode MS"/>
          <w:b/>
          <w:lang w:val="ru-RU"/>
        </w:rPr>
        <w:t xml:space="preserve"> </w:t>
      </w:r>
      <w:r w:rsidRPr="00F749FF">
        <w:rPr>
          <w:rFonts w:ascii="Times New Roman" w:eastAsia="Arial Unicode MS" w:hAnsi="Times New Roman" w:cs="Times New Roman"/>
          <w:b/>
          <w:lang w:val="ru-RU"/>
        </w:rPr>
        <w:t>2011</w:t>
      </w:r>
      <w:r w:rsidR="00685614">
        <w:rPr>
          <w:rFonts w:ascii="Times New Roman" w:eastAsia="Arial Unicode MS" w:hAnsi="Times New Roman"/>
          <w:b/>
          <w:lang w:val="ru-RU"/>
        </w:rPr>
        <w:t xml:space="preserve"> </w:t>
      </w:r>
      <w:r>
        <w:rPr>
          <w:rFonts w:eastAsia="Arial Unicode MS"/>
          <w:b/>
          <w:lang w:val="ru-RU"/>
        </w:rPr>
        <w:t>года</w:t>
      </w:r>
    </w:p>
    <w:p w:rsidR="00F749FF" w:rsidRDefault="00F749FF" w:rsidP="00F749FF">
      <w:pPr>
        <w:rPr>
          <w:rFonts w:ascii="Times New Roman" w:eastAsia="Arial Unicode MS" w:hAnsi="Times New Roman"/>
          <w:b/>
          <w:sz w:val="28"/>
          <w:szCs w:val="28"/>
          <w:lang w:val="ru-RU"/>
        </w:rPr>
      </w:pPr>
    </w:p>
    <w:p w:rsidR="00F749FF" w:rsidRDefault="00F749FF" w:rsidP="00F749FF">
      <w:pPr>
        <w:jc w:val="center"/>
        <w:rPr>
          <w:rFonts w:ascii="Times New Roman" w:eastAsia="Arial Unicode MS" w:hAnsi="Times New Roman"/>
          <w:b/>
          <w:sz w:val="24"/>
          <w:szCs w:val="24"/>
          <w:lang w:val="ru-RU"/>
        </w:rPr>
      </w:pPr>
      <w:r>
        <w:rPr>
          <w:rFonts w:ascii="Times New Roman" w:eastAsia="Arial Unicode MS" w:hAnsi="Times New Roman"/>
          <w:b/>
          <w:sz w:val="24"/>
          <w:szCs w:val="24"/>
          <w:lang w:val="ru-RU"/>
        </w:rPr>
        <w:t>О  ПРЕДОСТАВЛЕНИИ КУРЬЕРСКИХ УСЛУГ ПО ДОСТАВКЕ КОРРЕСПОНДЕНЦИИ С ОПЛАТОЙ ПО ФАКТУ  ВЫПОЛНЕННЫХ ЕЖЕМЕСЯЧНЫХ ЗАКАЗОВ.</w:t>
      </w:r>
    </w:p>
    <w:p w:rsidR="00F749FF" w:rsidRDefault="00F749FF" w:rsidP="00F749FF">
      <w:pPr>
        <w:pStyle w:val="a3"/>
        <w:jc w:val="left"/>
        <w:rPr>
          <w:rFonts w:ascii="Times New Roman" w:hAnsi="Times New Roman"/>
          <w:sz w:val="24"/>
          <w:szCs w:val="24"/>
        </w:rPr>
      </w:pPr>
    </w:p>
    <w:p w:rsidR="00F749FF" w:rsidRPr="00ED24E6" w:rsidRDefault="00F749FF" w:rsidP="00BE0133">
      <w:pPr>
        <w:pStyle w:val="a7"/>
        <w:spacing w:before="100" w:beforeAutospacing="1" w:after="100" w:afterAutospacing="1"/>
        <w:jc w:val="both"/>
        <w:rPr>
          <w:rFonts w:ascii="Times New Roman" w:hAnsi="Times New Roman"/>
          <w:sz w:val="24"/>
          <w:szCs w:val="24"/>
        </w:rPr>
      </w:pPr>
      <w:r w:rsidRPr="00ED24E6">
        <w:rPr>
          <w:rFonts w:ascii="Times New Roman" w:hAnsi="Times New Roman"/>
          <w:sz w:val="24"/>
          <w:szCs w:val="24"/>
        </w:rPr>
        <w:t xml:space="preserve">Индивидуальный предприниматель </w:t>
      </w:r>
      <w:r w:rsidRPr="00ED24E6">
        <w:rPr>
          <w:rFonts w:ascii="Times New Roman" w:hAnsi="Times New Roman"/>
          <w:color w:val="000000" w:themeColor="text1"/>
          <w:sz w:val="24"/>
          <w:szCs w:val="24"/>
        </w:rPr>
        <w:t>Филин Андрей Сергеевич</w:t>
      </w:r>
      <w:r w:rsidRPr="00ED24E6">
        <w:rPr>
          <w:rFonts w:ascii="Times New Roman" w:hAnsi="Times New Roman"/>
          <w:sz w:val="24"/>
          <w:szCs w:val="24"/>
        </w:rPr>
        <w:t xml:space="preserve">, именуемый в дальнейшем “Исполнитель”, с одной стороны, и </w:t>
      </w:r>
      <w:r w:rsidR="00701F15">
        <w:rPr>
          <w:rFonts w:ascii="Times New Roman" w:hAnsi="Times New Roman"/>
          <w:sz w:val="24"/>
          <w:szCs w:val="24"/>
        </w:rPr>
        <w:t>_</w:t>
      </w:r>
      <w:r w:rsidRPr="00ED24E6">
        <w:rPr>
          <w:rFonts w:ascii="Times New Roman" w:hAnsi="Times New Roman"/>
          <w:sz w:val="24"/>
          <w:szCs w:val="24"/>
        </w:rPr>
        <w:t>__</w:t>
      </w:r>
      <w:r w:rsidR="00701F15" w:rsidRPr="00701F15">
        <w:rPr>
          <w:rFonts w:ascii="Times New Roman" w:hAnsi="Times New Roman"/>
          <w:sz w:val="24"/>
          <w:szCs w:val="24"/>
          <w:u w:val="single"/>
        </w:rPr>
        <w:t>ООО Минутка</w:t>
      </w:r>
      <w:r w:rsidRPr="00ED24E6">
        <w:rPr>
          <w:rFonts w:ascii="Times New Roman" w:hAnsi="Times New Roman"/>
          <w:sz w:val="24"/>
          <w:szCs w:val="24"/>
        </w:rPr>
        <w:t xml:space="preserve">_______________________ именуемое в дальнейшем “Заказчик”, в лице _ </w:t>
      </w:r>
      <w:r w:rsidRPr="00ED24E6">
        <w:rPr>
          <w:rFonts w:ascii="Times New Roman" w:hAnsi="Times New Roman"/>
          <w:color w:val="000000" w:themeColor="text1"/>
          <w:sz w:val="24"/>
          <w:szCs w:val="24"/>
        </w:rPr>
        <w:t>Петров Иван Петрович (</w:t>
      </w:r>
      <w:proofErr w:type="spellStart"/>
      <w:proofErr w:type="gramStart"/>
      <w:r w:rsidRPr="00ED24E6">
        <w:rPr>
          <w:rFonts w:ascii="Times New Roman" w:hAnsi="Times New Roman"/>
          <w:color w:val="000000" w:themeColor="text1"/>
          <w:sz w:val="24"/>
          <w:szCs w:val="24"/>
        </w:rPr>
        <w:t>физ</w:t>
      </w:r>
      <w:proofErr w:type="spellEnd"/>
      <w:proofErr w:type="gramEnd"/>
      <w:r w:rsidRPr="00ED24E6">
        <w:rPr>
          <w:rFonts w:ascii="Times New Roman" w:hAnsi="Times New Roman"/>
          <w:color w:val="000000" w:themeColor="text1"/>
          <w:sz w:val="24"/>
          <w:szCs w:val="24"/>
        </w:rPr>
        <w:t xml:space="preserve"> лицо)/ _ИП Петров (если ИП)/ ООО «три руки» (</w:t>
      </w:r>
      <w:r w:rsidR="00ED24E6" w:rsidRPr="00ED24E6">
        <w:rPr>
          <w:rFonts w:ascii="Times New Roman" w:hAnsi="Times New Roman"/>
          <w:color w:val="000000" w:themeColor="text1"/>
          <w:sz w:val="24"/>
          <w:szCs w:val="24"/>
        </w:rPr>
        <w:t>организация</w:t>
      </w:r>
      <w:r w:rsidRPr="00ED24E6">
        <w:rPr>
          <w:rFonts w:ascii="Times New Roman" w:hAnsi="Times New Roman"/>
          <w:color w:val="000000" w:themeColor="text1"/>
          <w:sz w:val="24"/>
          <w:szCs w:val="24"/>
        </w:rPr>
        <w:t>)</w:t>
      </w:r>
      <w:r w:rsidRPr="00ED24E6">
        <w:rPr>
          <w:rFonts w:ascii="Times New Roman" w:hAnsi="Times New Roman"/>
          <w:sz w:val="24"/>
          <w:szCs w:val="24"/>
        </w:rPr>
        <w:t>__, действующего на основании Устава, с другой стороны, заключили настоящий Договор о нижеследующем:</w:t>
      </w:r>
    </w:p>
    <w:p w:rsidR="005C6081" w:rsidRPr="00ED24E6" w:rsidRDefault="005C6081" w:rsidP="00BE0133">
      <w:pPr>
        <w:spacing w:before="100" w:beforeAutospacing="1" w:after="100" w:afterAutospacing="1"/>
        <w:jc w:val="center"/>
        <w:rPr>
          <w:rFonts w:ascii="Times New Roman" w:hAnsi="Times New Roman"/>
          <w:b/>
          <w:sz w:val="24"/>
          <w:szCs w:val="24"/>
          <w:lang w:val="ru-RU"/>
        </w:rPr>
      </w:pPr>
      <w:r w:rsidRPr="00ED24E6">
        <w:rPr>
          <w:rFonts w:ascii="Times New Roman" w:hAnsi="Times New Roman"/>
          <w:b/>
          <w:sz w:val="24"/>
          <w:szCs w:val="24"/>
          <w:lang w:val="ru-RU"/>
        </w:rPr>
        <w:t>1.ПРЕДМЕТ ДОГОВОРА</w:t>
      </w:r>
    </w:p>
    <w:p w:rsidR="005C6081" w:rsidRPr="00ED24E6" w:rsidRDefault="005C6081" w:rsidP="00BE0133">
      <w:pPr>
        <w:pStyle w:val="a7"/>
        <w:tabs>
          <w:tab w:val="left" w:pos="7740"/>
        </w:tabs>
        <w:spacing w:before="100" w:beforeAutospacing="1" w:after="100" w:afterAutospacing="1"/>
        <w:ind w:firstLine="567"/>
        <w:jc w:val="both"/>
        <w:rPr>
          <w:rFonts w:ascii="Times New Roman" w:hAnsi="Times New Roman"/>
          <w:b/>
          <w:sz w:val="24"/>
          <w:szCs w:val="24"/>
        </w:rPr>
      </w:pPr>
      <w:r w:rsidRPr="00ED24E6">
        <w:rPr>
          <w:rFonts w:ascii="Times New Roman" w:hAnsi="Times New Roman"/>
          <w:sz w:val="24"/>
          <w:szCs w:val="24"/>
        </w:rPr>
        <w:t>1.1. По настоящему Договору Исполнитель обязуется по заданию Заказчика оказывать курьерские услуги по срочной  доставке корреспонденции и иного имущества, именуемого в дальнейшем  «корреспонденция», в пределах г.</w:t>
      </w:r>
      <w:r w:rsidR="009F440C">
        <w:rPr>
          <w:rFonts w:ascii="Times New Roman" w:hAnsi="Times New Roman"/>
          <w:sz w:val="24"/>
          <w:szCs w:val="24"/>
        </w:rPr>
        <w:t xml:space="preserve"> </w:t>
      </w:r>
      <w:r w:rsidRPr="00ED24E6">
        <w:rPr>
          <w:rFonts w:ascii="Times New Roman" w:hAnsi="Times New Roman"/>
          <w:sz w:val="24"/>
          <w:szCs w:val="24"/>
        </w:rPr>
        <w:t xml:space="preserve">Москвы, а Заказчик обязуется оплатить оказанные услуги.  </w:t>
      </w:r>
      <w:r w:rsidRPr="00ED24E6">
        <w:rPr>
          <w:sz w:val="24"/>
          <w:szCs w:val="24"/>
        </w:rPr>
        <w:tab/>
      </w:r>
    </w:p>
    <w:p w:rsidR="005C6081" w:rsidRPr="009F440C" w:rsidRDefault="005C6081" w:rsidP="00BE0133">
      <w:pPr>
        <w:spacing w:before="100" w:beforeAutospacing="1" w:after="100" w:afterAutospacing="1"/>
        <w:ind w:left="145" w:right="236"/>
        <w:jc w:val="center"/>
        <w:rPr>
          <w:rFonts w:ascii="Times New Roman" w:hAnsi="Times New Roman"/>
          <w:b/>
          <w:sz w:val="24"/>
          <w:szCs w:val="24"/>
          <w:lang w:val="ru-RU"/>
        </w:rPr>
      </w:pPr>
      <w:r w:rsidRPr="009F440C">
        <w:rPr>
          <w:rFonts w:ascii="Times New Roman" w:hAnsi="Times New Roman"/>
          <w:b/>
          <w:sz w:val="24"/>
          <w:szCs w:val="24"/>
          <w:lang w:val="ru-RU"/>
        </w:rPr>
        <w:t xml:space="preserve">2.ОБЯЗАННОСТИ </w:t>
      </w:r>
      <w:r w:rsidR="004711A5">
        <w:rPr>
          <w:rFonts w:ascii="Times New Roman" w:hAnsi="Times New Roman"/>
          <w:b/>
          <w:sz w:val="24"/>
          <w:szCs w:val="24"/>
          <w:lang w:val="ru-RU"/>
        </w:rPr>
        <w:t>ИСПОЛНИТЕЛЯ. ДОСТАВКА ПО МОСКВЕ</w:t>
      </w:r>
    </w:p>
    <w:p w:rsidR="00F57EC2" w:rsidRPr="00ED24E6" w:rsidRDefault="005C6081" w:rsidP="002F1BA2">
      <w:pPr>
        <w:pStyle w:val="HTML"/>
        <w:ind w:firstLine="567"/>
        <w:contextualSpacing/>
        <w:jc w:val="both"/>
        <w:rPr>
          <w:rFonts w:ascii="Times New Roman" w:hAnsi="Times New Roman" w:cs="Times New Roman"/>
          <w:sz w:val="24"/>
          <w:szCs w:val="24"/>
        </w:rPr>
      </w:pPr>
      <w:r>
        <w:rPr>
          <w:rFonts w:ascii="Times New Roman" w:hAnsi="Times New Roman"/>
          <w:sz w:val="24"/>
          <w:szCs w:val="24"/>
        </w:rPr>
        <w:t>2.1. Исполнитель обязан принять у Заказчика корреспонденцию, доставить ее по указанному Заказчиком адресу в о</w:t>
      </w:r>
      <w:bookmarkStart w:id="0" w:name="_GoBack"/>
      <w:bookmarkEnd w:id="0"/>
      <w:r>
        <w:rPr>
          <w:rFonts w:ascii="Times New Roman" w:hAnsi="Times New Roman"/>
          <w:sz w:val="24"/>
          <w:szCs w:val="24"/>
        </w:rPr>
        <w:t>говоренные сроки</w:t>
      </w:r>
      <w:r w:rsidR="00F57EC2">
        <w:rPr>
          <w:rFonts w:ascii="Times New Roman" w:hAnsi="Times New Roman"/>
          <w:sz w:val="24"/>
          <w:szCs w:val="24"/>
        </w:rPr>
        <w:t xml:space="preserve">. </w:t>
      </w:r>
    </w:p>
    <w:p w:rsidR="005C6081" w:rsidRDefault="005C6081" w:rsidP="002F1BA2">
      <w:pPr>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2.2. В случае невозможности доставки корреспонденции Исполнитель обязуется уведомить об этом Заказчика по телефону и вернуть корреспонденцию с указанием причины невручения. Возврат корреспонденции осуществляется согласно приложенным ниже тарифам. Исполнитель </w:t>
      </w:r>
      <w:proofErr w:type="gramStart"/>
      <w:r>
        <w:rPr>
          <w:rFonts w:ascii="Times New Roman" w:hAnsi="Times New Roman"/>
          <w:sz w:val="24"/>
          <w:szCs w:val="24"/>
          <w:lang w:val="ru-RU"/>
        </w:rPr>
        <w:t>предоставляет Заказчику отчеты</w:t>
      </w:r>
      <w:proofErr w:type="gramEnd"/>
      <w:r>
        <w:rPr>
          <w:rFonts w:ascii="Times New Roman" w:hAnsi="Times New Roman"/>
          <w:sz w:val="24"/>
          <w:szCs w:val="24"/>
          <w:lang w:val="ru-RU"/>
        </w:rPr>
        <w:t xml:space="preserve"> по выполненным заказам по первому требованию Заказчика или, в случае невозможности выполнения последнего, по согласованию с Заказчиком. </w:t>
      </w:r>
    </w:p>
    <w:p w:rsidR="005C6081" w:rsidRDefault="005C6081" w:rsidP="002F1BA2">
      <w:pPr>
        <w:ind w:right="57" w:firstLine="567"/>
        <w:jc w:val="both"/>
        <w:rPr>
          <w:rFonts w:ascii="Times New Roman" w:hAnsi="Times New Roman"/>
          <w:sz w:val="24"/>
          <w:szCs w:val="24"/>
          <w:lang w:val="ru-RU"/>
        </w:rPr>
      </w:pPr>
      <w:r>
        <w:rPr>
          <w:rFonts w:ascii="Times New Roman" w:hAnsi="Times New Roman"/>
          <w:sz w:val="24"/>
          <w:szCs w:val="24"/>
          <w:lang w:val="ru-RU"/>
        </w:rPr>
        <w:t xml:space="preserve">2.3. Заказы по доставке корреспонденции Исполнитель принимает </w:t>
      </w:r>
      <w:r>
        <w:rPr>
          <w:rFonts w:ascii="Times New Roman" w:hAnsi="Times New Roman"/>
          <w:sz w:val="24"/>
          <w:szCs w:val="24"/>
        </w:rPr>
        <w:t>c</w:t>
      </w:r>
      <w:r>
        <w:rPr>
          <w:rFonts w:ascii="Times New Roman" w:hAnsi="Times New Roman"/>
          <w:sz w:val="24"/>
          <w:szCs w:val="24"/>
          <w:lang w:val="ru-RU"/>
        </w:rPr>
        <w:t xml:space="preserve"> 09.00 до 1</w:t>
      </w:r>
      <w:r w:rsidR="00F57EC2">
        <w:rPr>
          <w:rFonts w:ascii="Times New Roman" w:hAnsi="Times New Roman"/>
          <w:sz w:val="24"/>
          <w:szCs w:val="24"/>
          <w:lang w:val="ru-RU"/>
        </w:rPr>
        <w:t>8</w:t>
      </w:r>
      <w:r>
        <w:rPr>
          <w:rFonts w:ascii="Times New Roman" w:hAnsi="Times New Roman"/>
          <w:sz w:val="24"/>
          <w:szCs w:val="24"/>
          <w:lang w:val="ru-RU"/>
        </w:rPr>
        <w:t>.</w:t>
      </w:r>
      <w:r w:rsidR="00F57EC2">
        <w:rPr>
          <w:rFonts w:ascii="Times New Roman" w:hAnsi="Times New Roman"/>
          <w:sz w:val="24"/>
          <w:szCs w:val="24"/>
          <w:lang w:val="ru-RU"/>
        </w:rPr>
        <w:t>0</w:t>
      </w:r>
      <w:r>
        <w:rPr>
          <w:rFonts w:ascii="Times New Roman" w:hAnsi="Times New Roman"/>
          <w:sz w:val="24"/>
          <w:szCs w:val="24"/>
          <w:lang w:val="ru-RU"/>
        </w:rPr>
        <w:t>0 ежедневно без исключений на государственные праздники и официальные выходные дни.</w:t>
      </w:r>
    </w:p>
    <w:p w:rsidR="005C6081" w:rsidRDefault="005C6081" w:rsidP="002F1BA2">
      <w:pPr>
        <w:ind w:right="57" w:firstLine="567"/>
        <w:jc w:val="both"/>
        <w:rPr>
          <w:rFonts w:ascii="Times New Roman" w:hAnsi="Times New Roman"/>
          <w:sz w:val="24"/>
          <w:szCs w:val="24"/>
          <w:lang w:val="ru-RU"/>
        </w:rPr>
      </w:pPr>
      <w:r>
        <w:rPr>
          <w:rFonts w:ascii="Times New Roman" w:hAnsi="Times New Roman"/>
          <w:sz w:val="24"/>
          <w:szCs w:val="24"/>
          <w:lang w:val="ru-RU"/>
        </w:rPr>
        <w:t>2.4. Доставка корреспонденции, осуществляемая по желанию Заказчика после 18.00 и до 9.00, а также в  праздничные и официальные выходные дни оплачивается по удвоенному тарифу или оговаривается отдельно.</w:t>
      </w:r>
    </w:p>
    <w:p w:rsidR="005C6081" w:rsidRDefault="005C6081" w:rsidP="00C309D7">
      <w:pPr>
        <w:ind w:right="57" w:firstLine="567"/>
        <w:jc w:val="both"/>
        <w:rPr>
          <w:rFonts w:ascii="Times New Roman" w:hAnsi="Times New Roman"/>
          <w:sz w:val="24"/>
          <w:szCs w:val="24"/>
          <w:lang w:val="ru-RU"/>
        </w:rPr>
      </w:pPr>
      <w:r>
        <w:rPr>
          <w:rFonts w:ascii="Times New Roman" w:hAnsi="Times New Roman"/>
          <w:sz w:val="24"/>
          <w:szCs w:val="24"/>
          <w:lang w:val="ru-RU"/>
        </w:rPr>
        <w:t>2.5. Сроки доставки корреспонденции:</w:t>
      </w:r>
    </w:p>
    <w:p w:rsidR="00A55DD1" w:rsidRDefault="005C6081" w:rsidP="00A55DD1">
      <w:pPr>
        <w:ind w:right="57"/>
        <w:jc w:val="both"/>
        <w:rPr>
          <w:rFonts w:ascii="Times New Roman" w:hAnsi="Times New Roman"/>
          <w:sz w:val="24"/>
          <w:szCs w:val="24"/>
          <w:lang w:val="ru-RU"/>
        </w:rPr>
      </w:pPr>
      <w:r>
        <w:rPr>
          <w:rFonts w:ascii="Times New Roman" w:hAnsi="Times New Roman"/>
          <w:sz w:val="24"/>
          <w:szCs w:val="24"/>
          <w:lang w:val="ru-RU"/>
        </w:rPr>
        <w:t>Корреспонденция доставляется Исполнителем в течение того же дня при условии, что заказ поступил не позднее 1</w:t>
      </w:r>
      <w:r w:rsidR="00F57EC2">
        <w:rPr>
          <w:rFonts w:ascii="Times New Roman" w:hAnsi="Times New Roman"/>
          <w:sz w:val="24"/>
          <w:szCs w:val="24"/>
          <w:lang w:val="ru-RU"/>
        </w:rPr>
        <w:t>4</w:t>
      </w:r>
      <w:r>
        <w:rPr>
          <w:rFonts w:ascii="Times New Roman" w:hAnsi="Times New Roman"/>
          <w:sz w:val="24"/>
          <w:szCs w:val="24"/>
          <w:lang w:val="ru-RU"/>
        </w:rPr>
        <w:t>.00.</w:t>
      </w:r>
      <w:r w:rsidR="00C309D7">
        <w:rPr>
          <w:rFonts w:ascii="Times New Roman" w:hAnsi="Times New Roman"/>
          <w:sz w:val="24"/>
          <w:szCs w:val="24"/>
          <w:lang w:val="ru-RU"/>
        </w:rPr>
        <w:t xml:space="preserve"> </w:t>
      </w:r>
      <w:r>
        <w:rPr>
          <w:rFonts w:ascii="Times New Roman" w:hAnsi="Times New Roman"/>
          <w:sz w:val="24"/>
          <w:szCs w:val="24"/>
          <w:lang w:val="ru-RU"/>
        </w:rPr>
        <w:t>Исполнитель не гарантирует доставку корреспонденции в тот же день по заказу поступившему после 1</w:t>
      </w:r>
      <w:r w:rsidR="00F57EC2">
        <w:rPr>
          <w:rFonts w:ascii="Times New Roman" w:hAnsi="Times New Roman"/>
          <w:sz w:val="24"/>
          <w:szCs w:val="24"/>
          <w:lang w:val="ru-RU"/>
        </w:rPr>
        <w:t>4</w:t>
      </w:r>
      <w:r>
        <w:rPr>
          <w:rFonts w:ascii="Times New Roman" w:hAnsi="Times New Roman"/>
          <w:sz w:val="24"/>
          <w:szCs w:val="24"/>
          <w:lang w:val="ru-RU"/>
        </w:rPr>
        <w:t>.00. В этом случае доставка осуществляется на утро следующих суток после получения корреспонденции у Заказчика или оговаривается отдельно.</w:t>
      </w:r>
    </w:p>
    <w:p w:rsidR="00BE0133" w:rsidRPr="00A55DD1" w:rsidRDefault="00F57EC2" w:rsidP="00A55DD1">
      <w:pPr>
        <w:ind w:firstLine="567"/>
        <w:jc w:val="both"/>
        <w:rPr>
          <w:rFonts w:ascii="Times New Roman" w:hAnsi="Times New Roman"/>
          <w:sz w:val="24"/>
          <w:szCs w:val="24"/>
          <w:lang w:val="ru-RU"/>
        </w:rPr>
      </w:pPr>
      <w:r w:rsidRPr="00ED24E6">
        <w:rPr>
          <w:rFonts w:ascii="Times New Roman" w:hAnsi="Times New Roman" w:cs="Times New Roman"/>
          <w:sz w:val="24"/>
          <w:szCs w:val="24"/>
          <w:lang w:val="ru-RU"/>
        </w:rPr>
        <w:t>2.6</w:t>
      </w:r>
      <w:r w:rsidR="00C309D7" w:rsidRPr="00A55DD1">
        <w:rPr>
          <w:rFonts w:ascii="Times New Roman" w:hAnsi="Times New Roman" w:cs="Times New Roman"/>
          <w:sz w:val="24"/>
          <w:szCs w:val="24"/>
          <w:lang w:val="ru-RU"/>
        </w:rPr>
        <w:t>.</w:t>
      </w:r>
      <w:r w:rsidRPr="00ED24E6">
        <w:rPr>
          <w:rFonts w:ascii="Times New Roman" w:hAnsi="Times New Roman" w:cs="Times New Roman"/>
          <w:sz w:val="24"/>
          <w:szCs w:val="24"/>
          <w:lang w:val="ru-RU"/>
        </w:rPr>
        <w:t xml:space="preserve"> </w:t>
      </w:r>
      <w:r w:rsidRPr="00A55DD1">
        <w:rPr>
          <w:rFonts w:ascii="Times New Roman" w:hAnsi="Times New Roman" w:cs="Times New Roman"/>
          <w:sz w:val="24"/>
          <w:szCs w:val="24"/>
          <w:lang w:val="ru-RU"/>
        </w:rPr>
        <w:t>Исполнитель несет ответственность за Отправление с момента его принятия</w:t>
      </w:r>
      <w:r w:rsidR="00ED24E6" w:rsidRPr="00ED24E6">
        <w:rPr>
          <w:rFonts w:ascii="Times New Roman" w:hAnsi="Times New Roman" w:cs="Times New Roman"/>
          <w:sz w:val="24"/>
          <w:szCs w:val="24"/>
          <w:lang w:val="ru-RU"/>
        </w:rPr>
        <w:t xml:space="preserve"> </w:t>
      </w:r>
      <w:r w:rsidRPr="00A55DD1">
        <w:rPr>
          <w:rFonts w:ascii="Times New Roman" w:hAnsi="Times New Roman" w:cs="Times New Roman"/>
          <w:sz w:val="24"/>
          <w:szCs w:val="24"/>
          <w:lang w:val="ru-RU"/>
        </w:rPr>
        <w:t>в пункте, указанном Заказчиком  до  момента  вруч</w:t>
      </w:r>
      <w:r w:rsidR="00ED24E6" w:rsidRPr="00A55DD1">
        <w:rPr>
          <w:rFonts w:ascii="Times New Roman" w:hAnsi="Times New Roman" w:cs="Times New Roman"/>
          <w:sz w:val="24"/>
          <w:szCs w:val="24"/>
          <w:lang w:val="ru-RU"/>
        </w:rPr>
        <w:t>ения  его  Получателю. В случае</w:t>
      </w:r>
      <w:r w:rsidR="00ED24E6" w:rsidRPr="00ED24E6">
        <w:rPr>
          <w:rFonts w:ascii="Times New Roman" w:hAnsi="Times New Roman" w:cs="Times New Roman"/>
          <w:sz w:val="24"/>
          <w:szCs w:val="24"/>
          <w:lang w:val="ru-RU"/>
        </w:rPr>
        <w:t xml:space="preserve"> </w:t>
      </w:r>
      <w:r w:rsidRPr="00A55DD1">
        <w:rPr>
          <w:rFonts w:ascii="Times New Roman" w:hAnsi="Times New Roman" w:cs="Times New Roman"/>
          <w:sz w:val="24"/>
          <w:szCs w:val="24"/>
          <w:lang w:val="ru-RU"/>
        </w:rPr>
        <w:t>утраты  или  повреждения  Отправления,  происшедш</w:t>
      </w:r>
      <w:r w:rsidR="00ED24E6" w:rsidRPr="00A55DD1">
        <w:rPr>
          <w:rFonts w:ascii="Times New Roman" w:hAnsi="Times New Roman" w:cs="Times New Roman"/>
          <w:sz w:val="24"/>
          <w:szCs w:val="24"/>
          <w:lang w:val="ru-RU"/>
        </w:rPr>
        <w:t>ей  по  вине Исполнителя  после</w:t>
      </w:r>
      <w:r w:rsidR="00ED24E6" w:rsidRPr="00ED24E6">
        <w:rPr>
          <w:rFonts w:ascii="Times New Roman" w:hAnsi="Times New Roman" w:cs="Times New Roman"/>
          <w:sz w:val="24"/>
          <w:szCs w:val="24"/>
          <w:lang w:val="ru-RU"/>
        </w:rPr>
        <w:t xml:space="preserve"> </w:t>
      </w:r>
      <w:r w:rsidRPr="00A55DD1">
        <w:rPr>
          <w:rFonts w:ascii="Times New Roman" w:hAnsi="Times New Roman" w:cs="Times New Roman"/>
          <w:sz w:val="24"/>
          <w:szCs w:val="24"/>
          <w:lang w:val="ru-RU"/>
        </w:rPr>
        <w:t>передачи   ему   Отправления,  Исполнитель  несет</w:t>
      </w:r>
      <w:r w:rsidR="00ED24E6" w:rsidRPr="00A55DD1">
        <w:rPr>
          <w:rFonts w:ascii="Times New Roman" w:hAnsi="Times New Roman" w:cs="Times New Roman"/>
          <w:sz w:val="24"/>
          <w:szCs w:val="24"/>
          <w:lang w:val="ru-RU"/>
        </w:rPr>
        <w:t xml:space="preserve">  ответственность   в   размере</w:t>
      </w:r>
      <w:r w:rsidR="00C309D7" w:rsidRPr="00A55DD1">
        <w:rPr>
          <w:rFonts w:ascii="Times New Roman" w:hAnsi="Times New Roman" w:cs="Times New Roman"/>
          <w:sz w:val="24"/>
          <w:szCs w:val="24"/>
          <w:lang w:val="ru-RU"/>
        </w:rPr>
        <w:t xml:space="preserve">  </w:t>
      </w:r>
      <w:r w:rsidR="00ED24E6" w:rsidRPr="00ED24E6">
        <w:rPr>
          <w:rFonts w:ascii="Times New Roman" w:hAnsi="Times New Roman" w:cs="Times New Roman"/>
          <w:sz w:val="24"/>
          <w:szCs w:val="24"/>
          <w:lang w:val="ru-RU"/>
        </w:rPr>
        <w:t>_______</w:t>
      </w:r>
      <w:r w:rsidR="00C309D7" w:rsidRPr="00A55DD1">
        <w:rPr>
          <w:rFonts w:ascii="Times New Roman" w:hAnsi="Times New Roman" w:cs="Times New Roman"/>
          <w:sz w:val="24"/>
          <w:szCs w:val="24"/>
          <w:lang w:val="ru-RU"/>
        </w:rPr>
        <w:t>________________</w:t>
      </w:r>
      <w:r w:rsidRPr="00A55DD1">
        <w:rPr>
          <w:rFonts w:ascii="Times New Roman" w:hAnsi="Times New Roman" w:cs="Times New Roman"/>
          <w:sz w:val="24"/>
          <w:szCs w:val="24"/>
          <w:lang w:val="ru-RU"/>
        </w:rPr>
        <w:t>за каждый полный или неполный килограмм веса отправления.</w:t>
      </w:r>
    </w:p>
    <w:p w:rsidR="00A55DD1" w:rsidRDefault="00A55DD1" w:rsidP="00A55DD1">
      <w:pPr>
        <w:jc w:val="center"/>
        <w:rPr>
          <w:rFonts w:ascii="Times New Roman" w:hAnsi="Times New Roman"/>
          <w:b/>
          <w:sz w:val="24"/>
          <w:szCs w:val="24"/>
          <w:lang w:val="ru-RU"/>
        </w:rPr>
      </w:pPr>
    </w:p>
    <w:p w:rsidR="0096356E" w:rsidRDefault="0096356E" w:rsidP="00A55DD1">
      <w:pPr>
        <w:jc w:val="center"/>
        <w:rPr>
          <w:rFonts w:ascii="Times New Roman" w:hAnsi="Times New Roman"/>
          <w:b/>
          <w:sz w:val="24"/>
          <w:szCs w:val="24"/>
          <w:lang w:val="ru-RU"/>
        </w:rPr>
      </w:pPr>
      <w:r w:rsidRPr="009F440C">
        <w:rPr>
          <w:rFonts w:ascii="Times New Roman" w:hAnsi="Times New Roman"/>
          <w:b/>
          <w:sz w:val="24"/>
          <w:szCs w:val="24"/>
          <w:lang w:val="ru-RU"/>
        </w:rPr>
        <w:t>3.ПОРЯДОК РАСЧЕТОВ</w:t>
      </w:r>
    </w:p>
    <w:p w:rsidR="00A55DD1" w:rsidRPr="009F440C" w:rsidRDefault="00A55DD1" w:rsidP="00A55DD1">
      <w:pPr>
        <w:jc w:val="center"/>
        <w:rPr>
          <w:rFonts w:ascii="Times New Roman" w:hAnsi="Times New Roman"/>
          <w:b/>
          <w:sz w:val="24"/>
          <w:szCs w:val="24"/>
          <w:lang w:val="ru-RU"/>
        </w:rPr>
      </w:pPr>
    </w:p>
    <w:p w:rsidR="00BE0133" w:rsidRDefault="00C309D7" w:rsidP="00BE0133">
      <w:pPr>
        <w:pStyle w:val="HTML"/>
        <w:ind w:firstLine="567"/>
        <w:rPr>
          <w:rFonts w:ascii="Times New Roman" w:hAnsi="Times New Roman" w:cs="Times New Roman"/>
          <w:sz w:val="24"/>
          <w:szCs w:val="24"/>
        </w:rPr>
      </w:pPr>
      <w:r>
        <w:rPr>
          <w:rFonts w:ascii="Times New Roman" w:hAnsi="Times New Roman" w:cs="Times New Roman"/>
          <w:sz w:val="24"/>
          <w:szCs w:val="24"/>
        </w:rPr>
        <w:t>3.1</w:t>
      </w:r>
      <w:r w:rsidR="00BE0133">
        <w:rPr>
          <w:rFonts w:ascii="Times New Roman" w:hAnsi="Times New Roman" w:cs="Times New Roman"/>
          <w:sz w:val="24"/>
          <w:szCs w:val="24"/>
        </w:rPr>
        <w:t>.</w:t>
      </w:r>
      <w:r>
        <w:rPr>
          <w:rFonts w:ascii="Times New Roman" w:hAnsi="Times New Roman" w:cs="Times New Roman"/>
          <w:sz w:val="24"/>
          <w:szCs w:val="24"/>
        </w:rPr>
        <w:t xml:space="preserve"> </w:t>
      </w:r>
      <w:r w:rsidR="00564409" w:rsidRPr="00ED24E6">
        <w:rPr>
          <w:rFonts w:ascii="Times New Roman" w:hAnsi="Times New Roman" w:cs="Times New Roman"/>
          <w:sz w:val="24"/>
          <w:szCs w:val="24"/>
        </w:rPr>
        <w:t>Заказчик  оплачивает оказанные услуги по тарифам,  предусмотренными  в Приложении № 1 являющиеся неотъемлемой частью настоящего Договора.</w:t>
      </w:r>
    </w:p>
    <w:p w:rsidR="00564409" w:rsidRPr="00ED24E6" w:rsidRDefault="00564409" w:rsidP="00BE0133">
      <w:pPr>
        <w:pStyle w:val="HTML"/>
        <w:ind w:firstLine="567"/>
        <w:rPr>
          <w:rFonts w:ascii="Times New Roman" w:hAnsi="Times New Roman" w:cs="Times New Roman"/>
          <w:sz w:val="24"/>
          <w:szCs w:val="24"/>
        </w:rPr>
      </w:pPr>
      <w:r w:rsidRPr="00ED24E6">
        <w:rPr>
          <w:rFonts w:ascii="Times New Roman" w:hAnsi="Times New Roman" w:cs="Times New Roman"/>
          <w:sz w:val="24"/>
          <w:szCs w:val="24"/>
        </w:rPr>
        <w:t>3.2</w:t>
      </w:r>
      <w:r w:rsidR="00BE0133">
        <w:rPr>
          <w:rFonts w:ascii="Times New Roman" w:hAnsi="Times New Roman" w:cs="Times New Roman"/>
          <w:sz w:val="24"/>
          <w:szCs w:val="24"/>
        </w:rPr>
        <w:t>.</w:t>
      </w:r>
      <w:r w:rsidRPr="00ED24E6">
        <w:rPr>
          <w:rFonts w:ascii="Times New Roman" w:hAnsi="Times New Roman" w:cs="Times New Roman"/>
          <w:sz w:val="24"/>
          <w:szCs w:val="24"/>
        </w:rPr>
        <w:t xml:space="preserve"> Заказчик обязан  оплачивать  счета  в  рублях.</w:t>
      </w:r>
    </w:p>
    <w:p w:rsidR="0096356E" w:rsidRPr="00ED24E6" w:rsidRDefault="0096356E" w:rsidP="00BE0133">
      <w:pPr>
        <w:pStyle w:val="a7"/>
        <w:spacing w:after="0"/>
        <w:ind w:firstLine="567"/>
        <w:rPr>
          <w:rFonts w:ascii="Times New Roman" w:hAnsi="Times New Roman"/>
          <w:sz w:val="24"/>
          <w:szCs w:val="24"/>
        </w:rPr>
      </w:pPr>
      <w:r w:rsidRPr="00ED24E6">
        <w:rPr>
          <w:rFonts w:ascii="Times New Roman" w:hAnsi="Times New Roman"/>
          <w:sz w:val="24"/>
          <w:szCs w:val="24"/>
        </w:rPr>
        <w:lastRenderedPageBreak/>
        <w:t>3.</w:t>
      </w:r>
      <w:r w:rsidR="00564409" w:rsidRPr="00ED24E6">
        <w:rPr>
          <w:rFonts w:ascii="Times New Roman" w:hAnsi="Times New Roman"/>
          <w:sz w:val="24"/>
          <w:szCs w:val="24"/>
        </w:rPr>
        <w:t>3</w:t>
      </w:r>
      <w:r w:rsidR="00BE0133">
        <w:rPr>
          <w:rFonts w:ascii="Times New Roman" w:hAnsi="Times New Roman"/>
          <w:sz w:val="24"/>
          <w:szCs w:val="24"/>
        </w:rPr>
        <w:t>.</w:t>
      </w:r>
      <w:r w:rsidRPr="00ED24E6">
        <w:rPr>
          <w:rFonts w:ascii="Times New Roman" w:hAnsi="Times New Roman"/>
          <w:sz w:val="24"/>
          <w:szCs w:val="24"/>
        </w:rPr>
        <w:t xml:space="preserve"> По окончанию месяца Исполнитель</w:t>
      </w:r>
      <w:r w:rsidR="00564409" w:rsidRPr="00ED24E6">
        <w:rPr>
          <w:rFonts w:ascii="Times New Roman" w:hAnsi="Times New Roman"/>
          <w:sz w:val="24"/>
          <w:szCs w:val="24"/>
        </w:rPr>
        <w:t>,</w:t>
      </w:r>
      <w:r w:rsidRPr="00ED24E6">
        <w:rPr>
          <w:rFonts w:ascii="Times New Roman" w:hAnsi="Times New Roman"/>
          <w:sz w:val="24"/>
          <w:szCs w:val="24"/>
        </w:rPr>
        <w:t xml:space="preserve"> </w:t>
      </w:r>
      <w:proofErr w:type="gramStart"/>
      <w:r w:rsidRPr="00ED24E6">
        <w:rPr>
          <w:rFonts w:ascii="Times New Roman" w:hAnsi="Times New Roman"/>
          <w:sz w:val="24"/>
          <w:szCs w:val="24"/>
        </w:rPr>
        <w:t xml:space="preserve">предоставляет </w:t>
      </w:r>
      <w:r w:rsidR="00564409" w:rsidRPr="00ED24E6">
        <w:rPr>
          <w:rFonts w:ascii="Times New Roman" w:hAnsi="Times New Roman"/>
          <w:sz w:val="24"/>
          <w:szCs w:val="24"/>
        </w:rPr>
        <w:t xml:space="preserve"> </w:t>
      </w:r>
      <w:r w:rsidRPr="00ED24E6">
        <w:rPr>
          <w:rFonts w:ascii="Times New Roman" w:hAnsi="Times New Roman"/>
          <w:sz w:val="24"/>
          <w:szCs w:val="24"/>
        </w:rPr>
        <w:t>Заказчику отчет</w:t>
      </w:r>
      <w:proofErr w:type="gramEnd"/>
      <w:r w:rsidR="00564409" w:rsidRPr="00ED24E6">
        <w:rPr>
          <w:rFonts w:ascii="Times New Roman" w:hAnsi="Times New Roman"/>
          <w:sz w:val="24"/>
          <w:szCs w:val="24"/>
        </w:rPr>
        <w:t xml:space="preserve"> </w:t>
      </w:r>
      <w:r w:rsidRPr="00ED24E6">
        <w:rPr>
          <w:rFonts w:ascii="Times New Roman" w:hAnsi="Times New Roman"/>
          <w:sz w:val="24"/>
          <w:szCs w:val="24"/>
        </w:rPr>
        <w:t xml:space="preserve"> по предоставленным </w:t>
      </w:r>
      <w:r w:rsidR="00564409" w:rsidRPr="00ED24E6">
        <w:rPr>
          <w:rFonts w:ascii="Times New Roman" w:hAnsi="Times New Roman"/>
          <w:sz w:val="24"/>
          <w:szCs w:val="24"/>
        </w:rPr>
        <w:t xml:space="preserve"> Заказчиком  </w:t>
      </w:r>
      <w:r w:rsidRPr="00ED24E6">
        <w:rPr>
          <w:rFonts w:ascii="Times New Roman" w:hAnsi="Times New Roman"/>
          <w:sz w:val="24"/>
          <w:szCs w:val="24"/>
        </w:rPr>
        <w:t>работам.</w:t>
      </w:r>
    </w:p>
    <w:p w:rsidR="00564409" w:rsidRPr="00ED24E6" w:rsidRDefault="00C309D7" w:rsidP="00C309D7">
      <w:pPr>
        <w:pStyle w:val="HTML"/>
        <w:ind w:firstLine="567"/>
        <w:rPr>
          <w:rFonts w:ascii="Times New Roman" w:hAnsi="Times New Roman" w:cs="Times New Roman"/>
          <w:sz w:val="24"/>
          <w:szCs w:val="24"/>
        </w:rPr>
      </w:pPr>
      <w:r>
        <w:rPr>
          <w:rFonts w:ascii="Times New Roman" w:hAnsi="Times New Roman" w:cs="Times New Roman"/>
          <w:sz w:val="24"/>
          <w:szCs w:val="24"/>
        </w:rPr>
        <w:t>3.4</w:t>
      </w:r>
      <w:r w:rsidR="00BE0133">
        <w:rPr>
          <w:rFonts w:ascii="Times New Roman" w:hAnsi="Times New Roman" w:cs="Times New Roman"/>
          <w:sz w:val="24"/>
          <w:szCs w:val="24"/>
        </w:rPr>
        <w:t>.</w:t>
      </w:r>
      <w:r w:rsidR="00564409" w:rsidRPr="00ED24E6">
        <w:rPr>
          <w:rFonts w:ascii="Times New Roman" w:hAnsi="Times New Roman" w:cs="Times New Roman"/>
          <w:sz w:val="24"/>
          <w:szCs w:val="24"/>
        </w:rPr>
        <w:t xml:space="preserve"> В случае  просрочки платежа Заказчик оплачивает Исполнителю неустойку </w:t>
      </w:r>
      <w:proofErr w:type="gramStart"/>
      <w:r w:rsidR="00564409" w:rsidRPr="00ED24E6">
        <w:rPr>
          <w:rFonts w:ascii="Times New Roman" w:hAnsi="Times New Roman" w:cs="Times New Roman"/>
          <w:sz w:val="24"/>
          <w:szCs w:val="24"/>
        </w:rPr>
        <w:t>в</w:t>
      </w:r>
      <w:proofErr w:type="gramEnd"/>
    </w:p>
    <w:p w:rsidR="00564409" w:rsidRPr="00ED24E6" w:rsidRDefault="00564409" w:rsidP="00BE0133">
      <w:pPr>
        <w:pStyle w:val="HTML"/>
        <w:rPr>
          <w:rFonts w:ascii="Times New Roman" w:hAnsi="Times New Roman" w:cs="Times New Roman"/>
          <w:sz w:val="24"/>
          <w:szCs w:val="24"/>
        </w:rPr>
      </w:pPr>
      <w:proofErr w:type="gramStart"/>
      <w:r w:rsidRPr="00ED24E6">
        <w:rPr>
          <w:rFonts w:ascii="Times New Roman" w:hAnsi="Times New Roman" w:cs="Times New Roman"/>
          <w:sz w:val="24"/>
          <w:szCs w:val="24"/>
        </w:rPr>
        <w:t>размере</w:t>
      </w:r>
      <w:proofErr w:type="gramEnd"/>
      <w:r w:rsidRPr="00ED24E6">
        <w:rPr>
          <w:rFonts w:ascii="Times New Roman" w:hAnsi="Times New Roman" w:cs="Times New Roman"/>
          <w:sz w:val="24"/>
          <w:szCs w:val="24"/>
        </w:rPr>
        <w:t xml:space="preserve"> 0.5% от неоплаченной  суммы  за каждый день просрочки, начиная с шестого дня после доставки счета Заказчику. Уплата неустойки не освобождает Заказчика от необходимости  оплаты  выставленного  счета   и   возмещения  Исполнителю  всех понесенных им расход</w:t>
      </w:r>
      <w:r w:rsidR="00C309D7">
        <w:rPr>
          <w:rFonts w:ascii="Times New Roman" w:hAnsi="Times New Roman" w:cs="Times New Roman"/>
          <w:sz w:val="24"/>
          <w:szCs w:val="24"/>
        </w:rPr>
        <w:t>ов по доставке в полном объеме.</w:t>
      </w:r>
    </w:p>
    <w:p w:rsidR="0096356E" w:rsidRPr="00ED24E6" w:rsidRDefault="0096356E" w:rsidP="00C309D7">
      <w:pPr>
        <w:pStyle w:val="a7"/>
        <w:spacing w:after="0"/>
        <w:ind w:firstLine="567"/>
        <w:rPr>
          <w:rFonts w:ascii="Times New Roman" w:hAnsi="Times New Roman"/>
          <w:sz w:val="24"/>
          <w:szCs w:val="24"/>
        </w:rPr>
      </w:pPr>
      <w:r w:rsidRPr="00ED24E6">
        <w:rPr>
          <w:rFonts w:ascii="Times New Roman" w:hAnsi="Times New Roman"/>
          <w:sz w:val="24"/>
          <w:szCs w:val="24"/>
        </w:rPr>
        <w:t>3.</w:t>
      </w:r>
      <w:r w:rsidR="00564409" w:rsidRPr="00ED24E6">
        <w:rPr>
          <w:rFonts w:ascii="Times New Roman" w:hAnsi="Times New Roman"/>
          <w:sz w:val="24"/>
          <w:szCs w:val="24"/>
        </w:rPr>
        <w:t>5</w:t>
      </w:r>
      <w:r w:rsidRPr="00ED24E6">
        <w:rPr>
          <w:rFonts w:ascii="Times New Roman" w:hAnsi="Times New Roman"/>
          <w:sz w:val="24"/>
          <w:szCs w:val="24"/>
        </w:rPr>
        <w:t>. Несогласие Заказчика с выставленным счетом, основанное на сверке квитанций согласно предоставленному отчету, Заказчик предъявляет в течение 5-ти дней с момента получения отчета представителем организации Заказчика. В противном случае, отчет Исполнителя считается выверенным и верным.</w:t>
      </w:r>
    </w:p>
    <w:p w:rsidR="0096356E" w:rsidRPr="00ED24E6" w:rsidRDefault="0096356E" w:rsidP="00C309D7">
      <w:pPr>
        <w:pStyle w:val="a7"/>
        <w:spacing w:after="0"/>
        <w:ind w:firstLine="567"/>
        <w:rPr>
          <w:rFonts w:ascii="Times New Roman" w:hAnsi="Times New Roman"/>
          <w:sz w:val="24"/>
          <w:szCs w:val="24"/>
        </w:rPr>
      </w:pPr>
      <w:r w:rsidRPr="00ED24E6">
        <w:rPr>
          <w:rFonts w:ascii="Times New Roman" w:hAnsi="Times New Roman"/>
          <w:sz w:val="24"/>
          <w:szCs w:val="24"/>
        </w:rPr>
        <w:t>3.</w:t>
      </w:r>
      <w:r w:rsidR="00564409" w:rsidRPr="00ED24E6">
        <w:rPr>
          <w:rFonts w:ascii="Times New Roman" w:hAnsi="Times New Roman"/>
          <w:sz w:val="24"/>
          <w:szCs w:val="24"/>
        </w:rPr>
        <w:t>6</w:t>
      </w:r>
      <w:r w:rsidRPr="00ED24E6">
        <w:rPr>
          <w:rFonts w:ascii="Times New Roman" w:hAnsi="Times New Roman"/>
          <w:sz w:val="24"/>
          <w:szCs w:val="24"/>
        </w:rPr>
        <w:t>. По окончанию месяца Стороны подписывают   акт сдачи-приемки работ Исполнителя.</w:t>
      </w:r>
    </w:p>
    <w:p w:rsidR="0096356E" w:rsidRPr="00ED24E6" w:rsidRDefault="0096356E" w:rsidP="00C309D7">
      <w:pPr>
        <w:pStyle w:val="a7"/>
        <w:spacing w:after="0"/>
        <w:ind w:firstLine="567"/>
        <w:rPr>
          <w:rFonts w:ascii="Times New Roman" w:hAnsi="Times New Roman"/>
          <w:sz w:val="24"/>
          <w:szCs w:val="24"/>
        </w:rPr>
      </w:pPr>
      <w:r w:rsidRPr="00ED24E6">
        <w:rPr>
          <w:rFonts w:ascii="Times New Roman" w:hAnsi="Times New Roman"/>
          <w:sz w:val="24"/>
          <w:szCs w:val="24"/>
        </w:rPr>
        <w:t>3.</w:t>
      </w:r>
      <w:r w:rsidR="00564409" w:rsidRPr="00ED24E6">
        <w:rPr>
          <w:rFonts w:ascii="Times New Roman" w:hAnsi="Times New Roman"/>
          <w:sz w:val="24"/>
          <w:szCs w:val="24"/>
        </w:rPr>
        <w:t>7</w:t>
      </w:r>
      <w:r w:rsidRPr="00ED24E6">
        <w:rPr>
          <w:rFonts w:ascii="Times New Roman" w:hAnsi="Times New Roman"/>
          <w:sz w:val="24"/>
          <w:szCs w:val="24"/>
        </w:rPr>
        <w:t xml:space="preserve">. Оплата услуг, предоставленных Исполнителем, осуществляется на основании выставленного счета на сумму выполненных работ по итогам месяца, в течение 5-ти рабочих дней. </w:t>
      </w:r>
    </w:p>
    <w:p w:rsidR="0096356E" w:rsidRPr="00ED24E6" w:rsidRDefault="0096356E" w:rsidP="00C309D7">
      <w:pPr>
        <w:pStyle w:val="a7"/>
        <w:spacing w:after="0"/>
        <w:ind w:firstLine="567"/>
        <w:rPr>
          <w:rFonts w:ascii="Times New Roman" w:hAnsi="Times New Roman"/>
          <w:sz w:val="24"/>
          <w:szCs w:val="24"/>
        </w:rPr>
      </w:pPr>
      <w:r w:rsidRPr="00ED24E6">
        <w:rPr>
          <w:rFonts w:ascii="Times New Roman" w:hAnsi="Times New Roman"/>
          <w:sz w:val="24"/>
          <w:szCs w:val="24"/>
        </w:rPr>
        <w:t>3.</w:t>
      </w:r>
      <w:r w:rsidR="00564409" w:rsidRPr="00ED24E6">
        <w:rPr>
          <w:rFonts w:ascii="Times New Roman" w:hAnsi="Times New Roman"/>
          <w:sz w:val="24"/>
          <w:szCs w:val="24"/>
        </w:rPr>
        <w:t>8</w:t>
      </w:r>
      <w:r w:rsidRPr="00ED24E6">
        <w:rPr>
          <w:rFonts w:ascii="Times New Roman" w:hAnsi="Times New Roman"/>
          <w:sz w:val="24"/>
          <w:szCs w:val="24"/>
        </w:rPr>
        <w:t xml:space="preserve">. Исполнитель </w:t>
      </w:r>
      <w:proofErr w:type="gramStart"/>
      <w:r w:rsidRPr="00ED24E6">
        <w:rPr>
          <w:rFonts w:ascii="Times New Roman" w:hAnsi="Times New Roman"/>
          <w:sz w:val="24"/>
          <w:szCs w:val="24"/>
        </w:rPr>
        <w:t>предоставляет письменный отчет</w:t>
      </w:r>
      <w:proofErr w:type="gramEnd"/>
      <w:r w:rsidRPr="00ED24E6">
        <w:rPr>
          <w:rFonts w:ascii="Times New Roman" w:hAnsi="Times New Roman"/>
          <w:sz w:val="24"/>
          <w:szCs w:val="24"/>
        </w:rPr>
        <w:t xml:space="preserve"> об оказанных услугах по первому требованию Заказчика или в случае невозможности последнего по окончании месяца. </w:t>
      </w:r>
    </w:p>
    <w:p w:rsidR="0096356E" w:rsidRPr="00ED24E6" w:rsidRDefault="0096356E" w:rsidP="00BE0133">
      <w:pPr>
        <w:ind w:firstLine="567"/>
        <w:jc w:val="both"/>
        <w:rPr>
          <w:rFonts w:ascii="Times New Roman" w:hAnsi="Times New Roman" w:cs="Times New Roman"/>
          <w:sz w:val="24"/>
          <w:szCs w:val="24"/>
          <w:lang w:val="ru-RU"/>
        </w:rPr>
      </w:pPr>
      <w:r w:rsidRPr="00ED24E6">
        <w:rPr>
          <w:rFonts w:ascii="Times New Roman" w:hAnsi="Times New Roman" w:cs="Times New Roman"/>
          <w:sz w:val="24"/>
          <w:szCs w:val="24"/>
          <w:lang w:val="ru-RU"/>
        </w:rPr>
        <w:t>3.</w:t>
      </w:r>
      <w:r w:rsidR="00C309D7">
        <w:rPr>
          <w:rFonts w:ascii="Times New Roman" w:hAnsi="Times New Roman" w:cs="Times New Roman"/>
          <w:sz w:val="24"/>
          <w:szCs w:val="24"/>
          <w:lang w:val="ru-RU"/>
        </w:rPr>
        <w:t>9</w:t>
      </w:r>
      <w:r w:rsidRPr="00ED24E6">
        <w:rPr>
          <w:rFonts w:ascii="Times New Roman" w:hAnsi="Times New Roman" w:cs="Times New Roman"/>
          <w:sz w:val="24"/>
          <w:szCs w:val="24"/>
          <w:lang w:val="ru-RU"/>
        </w:rPr>
        <w:t>. Исполнитель вправе изменять тарифы путем подписания дополнительного соглашения с Заказчиком или путем письменного уведомления представителя Заказчика не менее чем за 30 дней до дня применения новых тарифов. В том случае, если Заказчик не согласен с новыми тарифами, он сообщает об этом Исполнителю и вправе расторгнуть настоящий Договор по выполнении всех взаиморасчетов.</w:t>
      </w:r>
    </w:p>
    <w:p w:rsidR="0096356E" w:rsidRPr="00ED24E6" w:rsidRDefault="0096356E" w:rsidP="00BE0133">
      <w:pPr>
        <w:ind w:firstLine="567"/>
        <w:jc w:val="both"/>
        <w:rPr>
          <w:rFonts w:ascii="Times New Roman" w:hAnsi="Times New Roman" w:cs="Times New Roman"/>
          <w:sz w:val="24"/>
          <w:szCs w:val="24"/>
          <w:lang w:val="ru-RU"/>
        </w:rPr>
      </w:pPr>
      <w:r w:rsidRPr="00ED24E6">
        <w:rPr>
          <w:rFonts w:ascii="Times New Roman" w:hAnsi="Times New Roman" w:cs="Times New Roman"/>
          <w:sz w:val="24"/>
          <w:szCs w:val="24"/>
          <w:lang w:val="ru-RU"/>
        </w:rPr>
        <w:t>3.9.</w:t>
      </w:r>
      <w:r w:rsidR="00C309D7">
        <w:rPr>
          <w:rFonts w:ascii="Times New Roman" w:hAnsi="Times New Roman" w:cs="Times New Roman"/>
          <w:sz w:val="24"/>
          <w:szCs w:val="24"/>
          <w:lang w:val="ru-RU"/>
        </w:rPr>
        <w:t>1</w:t>
      </w:r>
      <w:r w:rsidR="00BE0133">
        <w:rPr>
          <w:rFonts w:ascii="Times New Roman" w:hAnsi="Times New Roman" w:cs="Times New Roman"/>
          <w:sz w:val="24"/>
          <w:szCs w:val="24"/>
          <w:lang w:val="ru-RU"/>
        </w:rPr>
        <w:t>.</w:t>
      </w:r>
      <w:r w:rsidRPr="00ED24E6">
        <w:rPr>
          <w:rFonts w:ascii="Times New Roman" w:hAnsi="Times New Roman" w:cs="Times New Roman"/>
          <w:sz w:val="24"/>
          <w:szCs w:val="24"/>
          <w:lang w:val="ru-RU"/>
        </w:rPr>
        <w:t xml:space="preserve"> В случае если Заказчик по каким-либо причинам не был уведомлен о повышении тарифов, он вправе требовать отсрочки по повышению тарифов на срок, не превышающий 14 календарных дней со дня повышения тарифов.</w:t>
      </w:r>
    </w:p>
    <w:p w:rsidR="0096356E" w:rsidRPr="00ED24E6" w:rsidRDefault="0096356E" w:rsidP="00A55DD1">
      <w:pPr>
        <w:jc w:val="both"/>
        <w:rPr>
          <w:rFonts w:ascii="Times New Roman" w:hAnsi="Times New Roman" w:cs="Times New Roman"/>
          <w:sz w:val="24"/>
          <w:szCs w:val="24"/>
          <w:lang w:val="ru-RU"/>
        </w:rPr>
      </w:pPr>
    </w:p>
    <w:p w:rsidR="0096356E" w:rsidRDefault="0096356E" w:rsidP="00A55DD1">
      <w:pPr>
        <w:jc w:val="center"/>
        <w:rPr>
          <w:rFonts w:ascii="Times New Roman" w:hAnsi="Times New Roman" w:cs="Times New Roman"/>
          <w:b/>
          <w:sz w:val="24"/>
          <w:szCs w:val="24"/>
          <w:lang w:val="ru-RU"/>
        </w:rPr>
      </w:pPr>
      <w:r w:rsidRPr="00BE0133">
        <w:rPr>
          <w:rFonts w:ascii="Times New Roman" w:hAnsi="Times New Roman" w:cs="Times New Roman"/>
          <w:b/>
          <w:sz w:val="24"/>
          <w:szCs w:val="24"/>
          <w:lang w:val="ru-RU"/>
        </w:rPr>
        <w:t>5.ОТВЕТСТВЕ</w:t>
      </w:r>
      <w:r w:rsidR="00564409" w:rsidRPr="00BE0133">
        <w:rPr>
          <w:rFonts w:ascii="Times New Roman" w:hAnsi="Times New Roman" w:cs="Times New Roman"/>
          <w:b/>
          <w:sz w:val="24"/>
          <w:szCs w:val="24"/>
          <w:lang w:val="ru-RU"/>
        </w:rPr>
        <w:t>ННОСТИ</w:t>
      </w:r>
      <w:r w:rsidRPr="00BE0133">
        <w:rPr>
          <w:rFonts w:ascii="Times New Roman" w:hAnsi="Times New Roman" w:cs="Times New Roman"/>
          <w:b/>
          <w:sz w:val="24"/>
          <w:szCs w:val="24"/>
          <w:lang w:val="ru-RU"/>
        </w:rPr>
        <w:t xml:space="preserve"> СТОРОН</w:t>
      </w:r>
    </w:p>
    <w:p w:rsidR="00A55DD1" w:rsidRPr="00BE0133" w:rsidRDefault="00A55DD1" w:rsidP="00A55DD1">
      <w:pPr>
        <w:jc w:val="center"/>
        <w:rPr>
          <w:rFonts w:ascii="Times New Roman" w:hAnsi="Times New Roman" w:cs="Times New Roman"/>
          <w:b/>
          <w:sz w:val="24"/>
          <w:szCs w:val="24"/>
          <w:lang w:val="ru-RU"/>
        </w:rPr>
      </w:pPr>
    </w:p>
    <w:p w:rsidR="00BE0133" w:rsidRDefault="00564409" w:rsidP="00BE0133">
      <w:pPr>
        <w:pStyle w:val="HTML"/>
        <w:ind w:firstLine="567"/>
        <w:jc w:val="both"/>
        <w:rPr>
          <w:rFonts w:ascii="Times New Roman" w:hAnsi="Times New Roman" w:cs="Times New Roman"/>
          <w:sz w:val="24"/>
          <w:szCs w:val="24"/>
        </w:rPr>
      </w:pPr>
      <w:r w:rsidRPr="00ED24E6">
        <w:rPr>
          <w:rFonts w:ascii="Times New Roman" w:hAnsi="Times New Roman" w:cs="Times New Roman"/>
          <w:sz w:val="24"/>
          <w:szCs w:val="24"/>
        </w:rPr>
        <w:t>5</w:t>
      </w:r>
      <w:r w:rsidR="00BE0133">
        <w:rPr>
          <w:rFonts w:ascii="Times New Roman" w:hAnsi="Times New Roman" w:cs="Times New Roman"/>
          <w:sz w:val="24"/>
          <w:szCs w:val="24"/>
        </w:rPr>
        <w:t xml:space="preserve">.1. </w:t>
      </w:r>
      <w:r w:rsidRPr="00ED24E6">
        <w:rPr>
          <w:rFonts w:ascii="Times New Roman" w:hAnsi="Times New Roman" w:cs="Times New Roman"/>
          <w:sz w:val="24"/>
          <w:szCs w:val="24"/>
        </w:rPr>
        <w:t>Каждая из сторон несет ответственность за неисполнение или ненадлежащее</w:t>
      </w:r>
      <w:r w:rsidR="009F440C">
        <w:rPr>
          <w:rFonts w:ascii="Times New Roman" w:hAnsi="Times New Roman" w:cs="Times New Roman"/>
          <w:sz w:val="24"/>
          <w:szCs w:val="24"/>
        </w:rPr>
        <w:t xml:space="preserve"> </w:t>
      </w:r>
      <w:r w:rsidRPr="00ED24E6">
        <w:rPr>
          <w:rFonts w:ascii="Times New Roman" w:hAnsi="Times New Roman" w:cs="Times New Roman"/>
          <w:sz w:val="24"/>
          <w:szCs w:val="24"/>
        </w:rPr>
        <w:t>исполнение  обязательств  в  соответствии с настоящим  Договором  и  действующим</w:t>
      </w:r>
      <w:r w:rsidR="00BE0133">
        <w:rPr>
          <w:rFonts w:ascii="Times New Roman" w:hAnsi="Times New Roman" w:cs="Times New Roman"/>
          <w:sz w:val="24"/>
          <w:szCs w:val="24"/>
        </w:rPr>
        <w:t xml:space="preserve"> </w:t>
      </w:r>
      <w:r w:rsidRPr="00ED24E6">
        <w:rPr>
          <w:rFonts w:ascii="Times New Roman" w:hAnsi="Times New Roman" w:cs="Times New Roman"/>
          <w:sz w:val="24"/>
          <w:szCs w:val="24"/>
        </w:rPr>
        <w:t>законодательством.</w:t>
      </w:r>
    </w:p>
    <w:p w:rsidR="00BE0133" w:rsidRDefault="0096356E" w:rsidP="00BE0133">
      <w:pPr>
        <w:pStyle w:val="HTML"/>
        <w:ind w:firstLine="567"/>
        <w:jc w:val="both"/>
        <w:rPr>
          <w:rFonts w:ascii="Times New Roman" w:hAnsi="Times New Roman" w:cs="Times New Roman"/>
          <w:sz w:val="24"/>
          <w:szCs w:val="24"/>
        </w:rPr>
      </w:pPr>
      <w:r w:rsidRPr="00ED24E6">
        <w:rPr>
          <w:rFonts w:ascii="Times New Roman" w:hAnsi="Times New Roman" w:cs="Times New Roman"/>
          <w:sz w:val="24"/>
          <w:szCs w:val="24"/>
        </w:rPr>
        <w:t>5.</w:t>
      </w:r>
      <w:r w:rsidR="00564409" w:rsidRPr="00ED24E6">
        <w:rPr>
          <w:rFonts w:ascii="Times New Roman" w:hAnsi="Times New Roman" w:cs="Times New Roman"/>
          <w:sz w:val="24"/>
          <w:szCs w:val="24"/>
        </w:rPr>
        <w:t>2</w:t>
      </w:r>
      <w:r w:rsidRPr="00ED24E6">
        <w:rPr>
          <w:rFonts w:ascii="Times New Roman" w:hAnsi="Times New Roman" w:cs="Times New Roman"/>
          <w:sz w:val="24"/>
          <w:szCs w:val="24"/>
        </w:rPr>
        <w:t>.</w:t>
      </w:r>
      <w:r w:rsidR="00BE0133">
        <w:rPr>
          <w:rFonts w:ascii="Times New Roman" w:hAnsi="Times New Roman" w:cs="Times New Roman"/>
          <w:sz w:val="24"/>
          <w:szCs w:val="24"/>
        </w:rPr>
        <w:t xml:space="preserve"> </w:t>
      </w:r>
      <w:r w:rsidRPr="00ED24E6">
        <w:rPr>
          <w:rFonts w:ascii="Times New Roman" w:hAnsi="Times New Roman" w:cs="Times New Roman"/>
          <w:sz w:val="24"/>
          <w:szCs w:val="24"/>
        </w:rPr>
        <w:t>Заказчик несет ответственность за нарушение своих обязательств, предусмотренных настоящим Договором, в соответствии с  действующим законодательством Российской Федерации.</w:t>
      </w:r>
    </w:p>
    <w:p w:rsidR="0096356E" w:rsidRPr="00ED24E6" w:rsidRDefault="0096356E" w:rsidP="00BE0133">
      <w:pPr>
        <w:pStyle w:val="HTML"/>
        <w:ind w:firstLine="567"/>
        <w:jc w:val="both"/>
        <w:rPr>
          <w:rFonts w:ascii="Times New Roman" w:hAnsi="Times New Roman" w:cs="Times New Roman"/>
          <w:sz w:val="24"/>
          <w:szCs w:val="24"/>
        </w:rPr>
      </w:pPr>
      <w:r w:rsidRPr="00ED24E6">
        <w:rPr>
          <w:rFonts w:ascii="Times New Roman" w:hAnsi="Times New Roman" w:cs="Times New Roman"/>
          <w:sz w:val="24"/>
          <w:szCs w:val="24"/>
        </w:rPr>
        <w:t>5.</w:t>
      </w:r>
      <w:r w:rsidR="00564409" w:rsidRPr="00ED24E6">
        <w:rPr>
          <w:rFonts w:ascii="Times New Roman" w:hAnsi="Times New Roman" w:cs="Times New Roman"/>
          <w:sz w:val="24"/>
          <w:szCs w:val="24"/>
        </w:rPr>
        <w:t>3</w:t>
      </w:r>
      <w:r w:rsidRPr="00ED24E6">
        <w:rPr>
          <w:rFonts w:ascii="Times New Roman" w:hAnsi="Times New Roman" w:cs="Times New Roman"/>
          <w:sz w:val="24"/>
          <w:szCs w:val="24"/>
        </w:rPr>
        <w:t>.</w:t>
      </w:r>
      <w:r w:rsidR="00BE0133">
        <w:rPr>
          <w:rFonts w:ascii="Times New Roman" w:hAnsi="Times New Roman" w:cs="Times New Roman"/>
          <w:sz w:val="24"/>
          <w:szCs w:val="24"/>
        </w:rPr>
        <w:t xml:space="preserve"> </w:t>
      </w:r>
      <w:proofErr w:type="gramStart"/>
      <w:r w:rsidRPr="00ED24E6">
        <w:rPr>
          <w:rFonts w:ascii="Times New Roman" w:hAnsi="Times New Roman" w:cs="Times New Roman"/>
          <w:sz w:val="24"/>
          <w:szCs w:val="24"/>
        </w:rPr>
        <w:t>Если Заказчик хочет отправить особо ценный или дорогостоящий груз, необходимо заранее оговорить условия его доставки с представителем администрации Исполнителя, в противном случае, Исполнитель несет ответственность за этот груз как за обычный по п.5.4. настоящего договора.</w:t>
      </w:r>
      <w:proofErr w:type="gramEnd"/>
    </w:p>
    <w:p w:rsidR="0096356E" w:rsidRPr="00ED24E6" w:rsidRDefault="0096356E" w:rsidP="00BE0133">
      <w:pPr>
        <w:ind w:firstLine="567"/>
        <w:jc w:val="both"/>
        <w:rPr>
          <w:rFonts w:ascii="Times New Roman" w:hAnsi="Times New Roman" w:cs="Times New Roman"/>
          <w:sz w:val="24"/>
          <w:szCs w:val="24"/>
          <w:lang w:val="ru-RU"/>
        </w:rPr>
      </w:pPr>
      <w:r w:rsidRPr="00ED24E6">
        <w:rPr>
          <w:rFonts w:ascii="Times New Roman" w:hAnsi="Times New Roman" w:cs="Times New Roman"/>
          <w:sz w:val="24"/>
          <w:szCs w:val="24"/>
          <w:lang w:val="ru-RU"/>
        </w:rPr>
        <w:t>5.</w:t>
      </w:r>
      <w:r w:rsidR="00564409" w:rsidRPr="00ED24E6">
        <w:rPr>
          <w:rFonts w:ascii="Times New Roman" w:hAnsi="Times New Roman" w:cs="Times New Roman"/>
          <w:sz w:val="24"/>
          <w:szCs w:val="24"/>
          <w:lang w:val="ru-RU"/>
        </w:rPr>
        <w:t>4</w:t>
      </w:r>
      <w:r w:rsidRPr="00ED24E6">
        <w:rPr>
          <w:rFonts w:ascii="Times New Roman" w:hAnsi="Times New Roman" w:cs="Times New Roman"/>
          <w:sz w:val="24"/>
          <w:szCs w:val="24"/>
          <w:lang w:val="ru-RU"/>
        </w:rPr>
        <w:t>.</w:t>
      </w:r>
      <w:r w:rsidR="00BE0133">
        <w:rPr>
          <w:rFonts w:ascii="Times New Roman" w:hAnsi="Times New Roman" w:cs="Times New Roman"/>
          <w:sz w:val="24"/>
          <w:szCs w:val="24"/>
          <w:lang w:val="ru-RU"/>
        </w:rPr>
        <w:t xml:space="preserve"> </w:t>
      </w:r>
      <w:r w:rsidRPr="00ED24E6">
        <w:rPr>
          <w:rFonts w:ascii="Times New Roman" w:hAnsi="Times New Roman" w:cs="Times New Roman"/>
          <w:sz w:val="24"/>
          <w:szCs w:val="24"/>
          <w:lang w:val="ru-RU"/>
        </w:rPr>
        <w:t>Исполнитель не несет ответственность за причинение ущерба или ошибочные доставки вследствие форс-мажорных обстоятельств, находящихся вне контроля Исполнителя, а также за действия государственных органов, изменение законодательства, указание недостоверных сведений Заказчиком, повлекших за собой ошибочную доставку. Исполнитель не несет ответственности за электрические или магнитные повреждения, или стирание электронных или фотоизображений или звукозаписей, произошедших не по его вине.</w:t>
      </w:r>
    </w:p>
    <w:p w:rsidR="0096356E" w:rsidRPr="00ED24E6" w:rsidRDefault="0096356E" w:rsidP="00BE0133">
      <w:pPr>
        <w:ind w:firstLine="567"/>
        <w:jc w:val="both"/>
        <w:rPr>
          <w:rFonts w:ascii="Times New Roman" w:hAnsi="Times New Roman" w:cs="Times New Roman"/>
          <w:sz w:val="24"/>
          <w:szCs w:val="24"/>
          <w:lang w:val="ru-RU"/>
        </w:rPr>
      </w:pPr>
      <w:r w:rsidRPr="00ED24E6">
        <w:rPr>
          <w:rFonts w:ascii="Times New Roman" w:hAnsi="Times New Roman" w:cs="Times New Roman"/>
          <w:sz w:val="24"/>
          <w:szCs w:val="24"/>
          <w:lang w:val="ru-RU"/>
        </w:rPr>
        <w:t>5.</w:t>
      </w:r>
      <w:r w:rsidR="00564409" w:rsidRPr="00ED24E6">
        <w:rPr>
          <w:rFonts w:ascii="Times New Roman" w:hAnsi="Times New Roman" w:cs="Times New Roman"/>
          <w:sz w:val="24"/>
          <w:szCs w:val="24"/>
          <w:lang w:val="ru-RU"/>
        </w:rPr>
        <w:t>5</w:t>
      </w:r>
      <w:r w:rsidRPr="00ED24E6">
        <w:rPr>
          <w:rFonts w:ascii="Times New Roman" w:hAnsi="Times New Roman" w:cs="Times New Roman"/>
          <w:sz w:val="24"/>
          <w:szCs w:val="24"/>
          <w:lang w:val="ru-RU"/>
        </w:rPr>
        <w:t>. В случае если корреспонденция не доставлена по вине Исполнителя, либо доставлена не в срок, переделка заказа и последующий заказ не оплачиваются.</w:t>
      </w:r>
    </w:p>
    <w:p w:rsidR="0096356E" w:rsidRPr="00ED24E6" w:rsidRDefault="0096356E" w:rsidP="00A55DD1">
      <w:pPr>
        <w:jc w:val="both"/>
        <w:rPr>
          <w:rFonts w:ascii="Times New Roman" w:hAnsi="Times New Roman" w:cs="Times New Roman"/>
          <w:sz w:val="24"/>
          <w:szCs w:val="24"/>
          <w:lang w:val="ru-RU"/>
        </w:rPr>
      </w:pPr>
    </w:p>
    <w:p w:rsidR="00A55DD1" w:rsidRDefault="00A55DD1" w:rsidP="00A55DD1">
      <w:pPr>
        <w:pStyle w:val="HTML"/>
        <w:jc w:val="center"/>
        <w:rPr>
          <w:rFonts w:ascii="Times New Roman" w:hAnsi="Times New Roman" w:cs="Times New Roman"/>
          <w:b/>
          <w:sz w:val="24"/>
          <w:szCs w:val="24"/>
        </w:rPr>
      </w:pPr>
    </w:p>
    <w:p w:rsidR="00A55DD1" w:rsidRDefault="00A55DD1" w:rsidP="00A55DD1">
      <w:pPr>
        <w:pStyle w:val="HTML"/>
        <w:jc w:val="center"/>
        <w:rPr>
          <w:rFonts w:ascii="Times New Roman" w:hAnsi="Times New Roman" w:cs="Times New Roman"/>
          <w:b/>
          <w:sz w:val="24"/>
          <w:szCs w:val="24"/>
        </w:rPr>
      </w:pPr>
    </w:p>
    <w:p w:rsidR="00A55DD1" w:rsidRDefault="00A55DD1" w:rsidP="00A55DD1">
      <w:pPr>
        <w:pStyle w:val="HTML"/>
        <w:jc w:val="center"/>
        <w:rPr>
          <w:rFonts w:ascii="Times New Roman" w:hAnsi="Times New Roman" w:cs="Times New Roman"/>
          <w:b/>
          <w:sz w:val="24"/>
          <w:szCs w:val="24"/>
        </w:rPr>
      </w:pPr>
    </w:p>
    <w:p w:rsidR="00F57EC2" w:rsidRDefault="00F57EC2" w:rsidP="00A55DD1">
      <w:pPr>
        <w:pStyle w:val="HTML"/>
        <w:jc w:val="center"/>
        <w:rPr>
          <w:rFonts w:ascii="Times New Roman" w:hAnsi="Times New Roman" w:cs="Times New Roman"/>
          <w:b/>
          <w:sz w:val="24"/>
          <w:szCs w:val="24"/>
        </w:rPr>
      </w:pPr>
      <w:r w:rsidRPr="00BE0133">
        <w:rPr>
          <w:rFonts w:ascii="Times New Roman" w:hAnsi="Times New Roman" w:cs="Times New Roman"/>
          <w:b/>
          <w:sz w:val="24"/>
          <w:szCs w:val="24"/>
        </w:rPr>
        <w:lastRenderedPageBreak/>
        <w:t>6. СРОК ДЕЙСТВИЯ ДОГОВОРА, ЕГО ИЗМЕНЕНИЕ И РАСТОРЖЕНИЕ</w:t>
      </w:r>
    </w:p>
    <w:p w:rsidR="00A55DD1" w:rsidRPr="00BE0133" w:rsidRDefault="00A55DD1" w:rsidP="00A55DD1">
      <w:pPr>
        <w:pStyle w:val="HTML"/>
        <w:jc w:val="center"/>
        <w:rPr>
          <w:rFonts w:ascii="Times New Roman" w:hAnsi="Times New Roman" w:cs="Times New Roman"/>
          <w:b/>
          <w:sz w:val="24"/>
          <w:szCs w:val="24"/>
        </w:rPr>
      </w:pPr>
    </w:p>
    <w:p w:rsidR="00F57EC2" w:rsidRPr="00ED24E6" w:rsidRDefault="00F57EC2" w:rsidP="00BE0133">
      <w:pPr>
        <w:pStyle w:val="HTML"/>
        <w:ind w:firstLine="567"/>
        <w:rPr>
          <w:rFonts w:ascii="Times New Roman" w:hAnsi="Times New Roman" w:cs="Times New Roman"/>
          <w:sz w:val="24"/>
          <w:szCs w:val="24"/>
        </w:rPr>
      </w:pPr>
      <w:r w:rsidRPr="00ED24E6">
        <w:rPr>
          <w:rFonts w:ascii="Times New Roman" w:hAnsi="Times New Roman" w:cs="Times New Roman"/>
          <w:sz w:val="24"/>
          <w:szCs w:val="24"/>
        </w:rPr>
        <w:t>6.1. Срок действия  настоящего  договора  неограничен и начинается с момента его подписания обеими сторонами.</w:t>
      </w:r>
    </w:p>
    <w:p w:rsidR="00F57EC2" w:rsidRPr="00ED24E6" w:rsidRDefault="00F57EC2" w:rsidP="00BE0133">
      <w:pPr>
        <w:pStyle w:val="HTML"/>
        <w:ind w:firstLine="567"/>
        <w:rPr>
          <w:rFonts w:ascii="Times New Roman" w:hAnsi="Times New Roman" w:cs="Times New Roman"/>
          <w:sz w:val="24"/>
          <w:szCs w:val="24"/>
        </w:rPr>
      </w:pPr>
      <w:r w:rsidRPr="00ED24E6">
        <w:rPr>
          <w:rFonts w:ascii="Times New Roman" w:hAnsi="Times New Roman" w:cs="Times New Roman"/>
          <w:sz w:val="24"/>
          <w:szCs w:val="24"/>
        </w:rPr>
        <w:t xml:space="preserve">6.2. Настоящий </w:t>
      </w:r>
      <w:proofErr w:type="gramStart"/>
      <w:r w:rsidRPr="00ED24E6">
        <w:rPr>
          <w:rFonts w:ascii="Times New Roman" w:hAnsi="Times New Roman" w:cs="Times New Roman"/>
          <w:sz w:val="24"/>
          <w:szCs w:val="24"/>
        </w:rPr>
        <w:t>Договор</w:t>
      </w:r>
      <w:proofErr w:type="gramEnd"/>
      <w:r w:rsidRPr="00ED24E6">
        <w:rPr>
          <w:rFonts w:ascii="Times New Roman" w:hAnsi="Times New Roman" w:cs="Times New Roman"/>
          <w:sz w:val="24"/>
          <w:szCs w:val="24"/>
        </w:rPr>
        <w:t xml:space="preserve"> может быть расторгнут Сторонами по взаимному согласию в любой момент с уведомлением Сторон об этом в  письменной форме не менее чем за 30 дней до момента расторжения.</w:t>
      </w:r>
    </w:p>
    <w:p w:rsidR="00A55DD1" w:rsidRDefault="00A55DD1" w:rsidP="00A55DD1">
      <w:pPr>
        <w:pStyle w:val="HTML"/>
        <w:ind w:firstLine="567"/>
        <w:rPr>
          <w:rFonts w:ascii="Times New Roman" w:hAnsi="Times New Roman" w:cs="Times New Roman"/>
          <w:sz w:val="24"/>
          <w:szCs w:val="24"/>
        </w:rPr>
      </w:pPr>
      <w:r>
        <w:rPr>
          <w:rFonts w:ascii="Times New Roman" w:hAnsi="Times New Roman" w:cs="Times New Roman"/>
          <w:sz w:val="24"/>
          <w:szCs w:val="24"/>
        </w:rPr>
        <w:t>6</w:t>
      </w:r>
      <w:r w:rsidR="00F57EC2" w:rsidRPr="00ED24E6">
        <w:rPr>
          <w:rFonts w:ascii="Times New Roman" w:hAnsi="Times New Roman" w:cs="Times New Roman"/>
          <w:sz w:val="24"/>
          <w:szCs w:val="24"/>
        </w:rPr>
        <w:t>.3. Договор считается расторгнутым только после проведения взаиморасчетов и полного исполнения своих об</w:t>
      </w:r>
      <w:r>
        <w:rPr>
          <w:rFonts w:ascii="Times New Roman" w:hAnsi="Times New Roman" w:cs="Times New Roman"/>
          <w:sz w:val="24"/>
          <w:szCs w:val="24"/>
        </w:rPr>
        <w:t>язательств на дату расторжения.</w:t>
      </w:r>
    </w:p>
    <w:p w:rsidR="00F57EC2" w:rsidRPr="00ED24E6" w:rsidRDefault="00F57EC2" w:rsidP="00A55DD1">
      <w:pPr>
        <w:pStyle w:val="HTML"/>
        <w:ind w:firstLine="567"/>
        <w:rPr>
          <w:rFonts w:ascii="Times New Roman" w:hAnsi="Times New Roman" w:cs="Times New Roman"/>
          <w:sz w:val="24"/>
          <w:szCs w:val="24"/>
        </w:rPr>
      </w:pPr>
      <w:r w:rsidRPr="00ED24E6">
        <w:rPr>
          <w:rFonts w:ascii="Times New Roman" w:hAnsi="Times New Roman" w:cs="Times New Roman"/>
          <w:sz w:val="24"/>
          <w:szCs w:val="24"/>
        </w:rPr>
        <w:t>6.4.  Все  изменения  и  дополнения  к настоящему  Договору  составляются  в письменной форме в двух экземплярах для каждой  из  Сторон  и  вступают в силу с момента подписания обеими Сторонами.</w:t>
      </w:r>
    </w:p>
    <w:p w:rsidR="00F57EC2" w:rsidRPr="00ED24E6" w:rsidRDefault="00F57EC2" w:rsidP="00A55DD1">
      <w:pPr>
        <w:jc w:val="both"/>
        <w:rPr>
          <w:rFonts w:ascii="Times New Roman" w:hAnsi="Times New Roman" w:cs="Times New Roman"/>
          <w:sz w:val="24"/>
          <w:szCs w:val="24"/>
          <w:lang w:val="ru-RU"/>
        </w:rPr>
      </w:pPr>
    </w:p>
    <w:p w:rsidR="0096356E" w:rsidRPr="00ED24E6" w:rsidRDefault="0096356E" w:rsidP="00A55DD1">
      <w:pPr>
        <w:jc w:val="center"/>
        <w:rPr>
          <w:rFonts w:ascii="Times New Roman" w:hAnsi="Times New Roman" w:cs="Times New Roman"/>
          <w:b/>
          <w:sz w:val="24"/>
          <w:szCs w:val="24"/>
          <w:lang w:val="ru-RU"/>
        </w:rPr>
      </w:pPr>
      <w:r w:rsidRPr="00ED24E6">
        <w:rPr>
          <w:rFonts w:ascii="Times New Roman" w:hAnsi="Times New Roman" w:cs="Times New Roman"/>
          <w:b/>
          <w:sz w:val="24"/>
          <w:szCs w:val="24"/>
          <w:lang w:val="ru-RU"/>
        </w:rPr>
        <w:t>7.ПОРЯДОК РАССМОТРЕНИЯ СПОРОВ</w:t>
      </w:r>
    </w:p>
    <w:p w:rsidR="0096356E" w:rsidRPr="00ED24E6" w:rsidRDefault="0096356E" w:rsidP="00A55DD1">
      <w:pPr>
        <w:spacing w:before="120"/>
        <w:ind w:firstLine="567"/>
        <w:jc w:val="both"/>
        <w:rPr>
          <w:rFonts w:ascii="Times New Roman" w:hAnsi="Times New Roman" w:cs="Times New Roman"/>
          <w:sz w:val="24"/>
          <w:szCs w:val="24"/>
          <w:lang w:val="ru-RU"/>
        </w:rPr>
      </w:pPr>
      <w:r w:rsidRPr="00ED24E6">
        <w:rPr>
          <w:rFonts w:ascii="Times New Roman" w:hAnsi="Times New Roman" w:cs="Times New Roman"/>
          <w:sz w:val="24"/>
          <w:szCs w:val="24"/>
          <w:lang w:val="ru-RU"/>
        </w:rPr>
        <w:t>7.1.</w:t>
      </w:r>
      <w:r w:rsidR="00BE0133">
        <w:rPr>
          <w:rFonts w:ascii="Times New Roman" w:hAnsi="Times New Roman" w:cs="Times New Roman"/>
          <w:sz w:val="24"/>
          <w:szCs w:val="24"/>
          <w:lang w:val="ru-RU"/>
        </w:rPr>
        <w:t xml:space="preserve"> </w:t>
      </w:r>
      <w:r w:rsidRPr="00ED24E6">
        <w:rPr>
          <w:rFonts w:ascii="Times New Roman" w:hAnsi="Times New Roman" w:cs="Times New Roman"/>
          <w:sz w:val="24"/>
          <w:szCs w:val="24"/>
          <w:lang w:val="ru-RU"/>
        </w:rPr>
        <w:t>Стороны примут все меры к разрешению разногласий между ними путем двухсторонних переговоров.</w:t>
      </w:r>
    </w:p>
    <w:p w:rsidR="0096356E" w:rsidRPr="00ED24E6" w:rsidRDefault="0096356E" w:rsidP="00BE0133">
      <w:pPr>
        <w:ind w:firstLine="567"/>
        <w:jc w:val="both"/>
        <w:rPr>
          <w:rFonts w:ascii="Times New Roman" w:hAnsi="Times New Roman" w:cs="Times New Roman"/>
          <w:sz w:val="24"/>
          <w:szCs w:val="24"/>
          <w:lang w:val="ru-RU"/>
        </w:rPr>
      </w:pPr>
      <w:r w:rsidRPr="00ED24E6">
        <w:rPr>
          <w:rFonts w:ascii="Times New Roman" w:hAnsi="Times New Roman" w:cs="Times New Roman"/>
          <w:sz w:val="24"/>
          <w:szCs w:val="24"/>
          <w:lang w:val="ru-RU"/>
        </w:rPr>
        <w:t>7.2.</w:t>
      </w:r>
      <w:r w:rsidR="00BE0133">
        <w:rPr>
          <w:rFonts w:ascii="Times New Roman" w:hAnsi="Times New Roman" w:cs="Times New Roman"/>
          <w:sz w:val="24"/>
          <w:szCs w:val="24"/>
          <w:lang w:val="ru-RU"/>
        </w:rPr>
        <w:t xml:space="preserve"> </w:t>
      </w:r>
      <w:r w:rsidRPr="00ED24E6">
        <w:rPr>
          <w:rFonts w:ascii="Times New Roman" w:hAnsi="Times New Roman" w:cs="Times New Roman"/>
          <w:sz w:val="24"/>
          <w:szCs w:val="24"/>
          <w:lang w:val="ru-RU"/>
        </w:rPr>
        <w:t xml:space="preserve">В случае </w:t>
      </w:r>
      <w:proofErr w:type="gramStart"/>
      <w:r w:rsidRPr="00ED24E6">
        <w:rPr>
          <w:rFonts w:ascii="Times New Roman" w:hAnsi="Times New Roman" w:cs="Times New Roman"/>
          <w:sz w:val="24"/>
          <w:szCs w:val="24"/>
          <w:lang w:val="ru-RU"/>
        </w:rPr>
        <w:t>не достижения</w:t>
      </w:r>
      <w:proofErr w:type="gramEnd"/>
      <w:r w:rsidRPr="00ED24E6">
        <w:rPr>
          <w:rFonts w:ascii="Times New Roman" w:hAnsi="Times New Roman" w:cs="Times New Roman"/>
          <w:sz w:val="24"/>
          <w:szCs w:val="24"/>
          <w:lang w:val="ru-RU"/>
        </w:rPr>
        <w:t xml:space="preserve"> согласия, споры между сторонами рассматриваются в соответствии с действующим законодательством РФ.</w:t>
      </w:r>
    </w:p>
    <w:p w:rsidR="0096356E" w:rsidRPr="00ED24E6" w:rsidRDefault="0096356E" w:rsidP="00BE0133">
      <w:pPr>
        <w:ind w:firstLine="567"/>
        <w:rPr>
          <w:rFonts w:ascii="Times New Roman" w:hAnsi="Times New Roman" w:cs="Times New Roman"/>
          <w:sz w:val="24"/>
          <w:szCs w:val="24"/>
          <w:lang w:val="ru-RU"/>
        </w:rPr>
      </w:pPr>
    </w:p>
    <w:p w:rsidR="00381FEF" w:rsidRPr="00ED24E6" w:rsidRDefault="00ED24E6" w:rsidP="00BE0133">
      <w:pPr>
        <w:pStyle w:val="1"/>
        <w:tabs>
          <w:tab w:val="clear" w:pos="0"/>
        </w:tabs>
        <w:jc w:val="center"/>
        <w:rPr>
          <w:rFonts w:ascii="Times New Roman" w:hAnsi="Times New Roman" w:cs="Times New Roman"/>
          <w:szCs w:val="24"/>
        </w:rPr>
      </w:pPr>
      <w:r w:rsidRPr="00685614">
        <w:rPr>
          <w:rFonts w:ascii="Times New Roman" w:hAnsi="Times New Roman" w:cs="Times New Roman"/>
          <w:szCs w:val="24"/>
        </w:rPr>
        <w:t xml:space="preserve">8. </w:t>
      </w:r>
      <w:r>
        <w:rPr>
          <w:rFonts w:ascii="Times New Roman" w:hAnsi="Times New Roman" w:cs="Times New Roman"/>
          <w:szCs w:val="24"/>
        </w:rPr>
        <w:t>ЗАКЛЮЧИТЕЛЬНЫЕ ПОЛОЖЕНИЯ</w:t>
      </w:r>
    </w:p>
    <w:p w:rsidR="00381FEF" w:rsidRPr="00ED24E6" w:rsidRDefault="00381FEF" w:rsidP="00381FEF">
      <w:pPr>
        <w:pStyle w:val="1"/>
        <w:tabs>
          <w:tab w:val="clear" w:pos="0"/>
        </w:tabs>
        <w:jc w:val="left"/>
        <w:rPr>
          <w:rFonts w:ascii="Times New Roman" w:hAnsi="Times New Roman" w:cs="Times New Roman"/>
          <w:i/>
          <w:szCs w:val="24"/>
        </w:rPr>
      </w:pPr>
    </w:p>
    <w:p w:rsidR="00381FEF" w:rsidRPr="00685614" w:rsidRDefault="00381FEF" w:rsidP="00BE0133">
      <w:pPr>
        <w:pStyle w:val="1"/>
        <w:tabs>
          <w:tab w:val="clear" w:pos="0"/>
        </w:tabs>
        <w:ind w:firstLine="567"/>
        <w:jc w:val="left"/>
        <w:rPr>
          <w:rFonts w:ascii="Times New Roman" w:hAnsi="Times New Roman" w:cs="Times New Roman"/>
          <w:b w:val="0"/>
          <w:szCs w:val="24"/>
        </w:rPr>
      </w:pPr>
      <w:r w:rsidRPr="00ED24E6">
        <w:rPr>
          <w:rFonts w:ascii="Times New Roman" w:hAnsi="Times New Roman" w:cs="Times New Roman"/>
          <w:b w:val="0"/>
          <w:szCs w:val="24"/>
        </w:rPr>
        <w:t>8.1. Договор вступает в силу с момента его подписания, составлен в</w:t>
      </w:r>
      <w:r w:rsidR="00F57EC2" w:rsidRPr="00ED24E6">
        <w:rPr>
          <w:rFonts w:ascii="Times New Roman" w:hAnsi="Times New Roman" w:cs="Times New Roman"/>
          <w:b w:val="0"/>
          <w:szCs w:val="24"/>
        </w:rPr>
        <w:t xml:space="preserve"> двух</w:t>
      </w:r>
      <w:r w:rsidR="00685614" w:rsidRPr="00685614">
        <w:rPr>
          <w:rFonts w:ascii="Times New Roman" w:hAnsi="Times New Roman" w:cs="Times New Roman"/>
          <w:b w:val="0"/>
          <w:szCs w:val="24"/>
        </w:rPr>
        <w:t xml:space="preserve"> </w:t>
      </w:r>
      <w:r w:rsidR="00685614">
        <w:rPr>
          <w:rFonts w:ascii="Times New Roman" w:hAnsi="Times New Roman" w:cs="Times New Roman"/>
          <w:b w:val="0"/>
          <w:szCs w:val="24"/>
        </w:rPr>
        <w:t xml:space="preserve">экземплярах, </w:t>
      </w:r>
      <w:r w:rsidR="00685614" w:rsidRPr="00685614">
        <w:rPr>
          <w:rFonts w:ascii="Times New Roman" w:hAnsi="Times New Roman" w:cs="Times New Roman"/>
          <w:b w:val="0"/>
          <w:szCs w:val="24"/>
        </w:rPr>
        <w:t>имеющих одинаковую юридическую силу.</w:t>
      </w:r>
      <w:r w:rsidRPr="00685614">
        <w:rPr>
          <w:rFonts w:ascii="Times New Roman" w:hAnsi="Times New Roman" w:cs="Times New Roman"/>
          <w:b w:val="0"/>
          <w:szCs w:val="24"/>
        </w:rPr>
        <w:t xml:space="preserve"> </w:t>
      </w:r>
    </w:p>
    <w:p w:rsidR="00ED24E6" w:rsidRPr="004F6595" w:rsidRDefault="00ED24E6" w:rsidP="00BE0133">
      <w:pPr>
        <w:ind w:firstLine="567"/>
        <w:rPr>
          <w:rFonts w:ascii="Times New Roman" w:hAnsi="Times New Roman" w:cs="Times New Roman"/>
          <w:sz w:val="24"/>
          <w:szCs w:val="24"/>
          <w:lang w:val="ru-RU"/>
        </w:rPr>
      </w:pPr>
      <w:r w:rsidRPr="00ED24E6">
        <w:rPr>
          <w:rFonts w:ascii="Times New Roman" w:hAnsi="Times New Roman" w:cs="Times New Roman"/>
          <w:sz w:val="24"/>
          <w:szCs w:val="24"/>
          <w:lang w:val="ru-RU"/>
        </w:rPr>
        <w:t>8.2</w:t>
      </w:r>
      <w:r w:rsidR="00685614" w:rsidRPr="00ED24E6">
        <w:rPr>
          <w:rFonts w:ascii="Times New Roman" w:hAnsi="Times New Roman" w:cs="Times New Roman"/>
          <w:sz w:val="24"/>
          <w:szCs w:val="24"/>
          <w:lang w:val="ru-RU"/>
        </w:rPr>
        <w:t>.  К</w:t>
      </w:r>
      <w:r w:rsidRPr="00ED24E6">
        <w:rPr>
          <w:rFonts w:ascii="Times New Roman" w:hAnsi="Times New Roman" w:cs="Times New Roman"/>
          <w:sz w:val="24"/>
          <w:szCs w:val="24"/>
          <w:lang w:val="ru-RU"/>
        </w:rPr>
        <w:t xml:space="preserve"> договору прилагается  Приложение № 1 расчеты за услуги по тарифам.</w:t>
      </w:r>
    </w:p>
    <w:p w:rsidR="00685614" w:rsidRPr="00685614" w:rsidRDefault="00685614" w:rsidP="00BE0133">
      <w:pPr>
        <w:ind w:firstLine="567"/>
        <w:rPr>
          <w:rFonts w:ascii="Times New Roman" w:hAnsi="Times New Roman" w:cs="Times New Roman"/>
          <w:sz w:val="24"/>
          <w:szCs w:val="24"/>
          <w:lang w:val="ru-RU"/>
        </w:rPr>
      </w:pPr>
      <w:r w:rsidRPr="00685614">
        <w:rPr>
          <w:rFonts w:ascii="Times New Roman" w:hAnsi="Times New Roman" w:cs="Times New Roman"/>
          <w:sz w:val="24"/>
          <w:szCs w:val="24"/>
          <w:lang w:val="ru-RU"/>
        </w:rPr>
        <w:t>8.3. Настоящий Договор с указанными приложениями является полным текстом Договора</w:t>
      </w:r>
      <w:r w:rsidR="00701F15">
        <w:rPr>
          <w:rFonts w:ascii="Times New Roman" w:hAnsi="Times New Roman" w:cs="Times New Roman"/>
          <w:sz w:val="24"/>
          <w:szCs w:val="24"/>
          <w:lang w:val="ru-RU"/>
        </w:rPr>
        <w:t>, составлен на четырех листах печатного текста.</w:t>
      </w:r>
    </w:p>
    <w:p w:rsidR="00F57EC2" w:rsidRPr="00ED24E6" w:rsidRDefault="00F57EC2" w:rsidP="00F57EC2">
      <w:pPr>
        <w:rPr>
          <w:rFonts w:ascii="Times New Roman" w:hAnsi="Times New Roman" w:cs="Times New Roman"/>
          <w:sz w:val="24"/>
          <w:szCs w:val="24"/>
          <w:lang w:val="ru-RU"/>
        </w:rPr>
      </w:pPr>
    </w:p>
    <w:p w:rsidR="00F57EC2" w:rsidRPr="00ED24E6" w:rsidRDefault="00F57EC2" w:rsidP="00BE0133">
      <w:pPr>
        <w:pStyle w:val="HTML"/>
        <w:jc w:val="center"/>
        <w:rPr>
          <w:rFonts w:ascii="Times New Roman" w:hAnsi="Times New Roman" w:cs="Times New Roman"/>
          <w:b/>
          <w:sz w:val="24"/>
          <w:szCs w:val="24"/>
        </w:rPr>
      </w:pPr>
      <w:r w:rsidRPr="00ED24E6">
        <w:rPr>
          <w:rFonts w:ascii="Times New Roman" w:hAnsi="Times New Roman" w:cs="Times New Roman"/>
          <w:b/>
          <w:sz w:val="24"/>
          <w:szCs w:val="24"/>
        </w:rPr>
        <w:t>10. ЮРИДИЧЕСКИЕ АДРЕСА И БАНКОВСКИЕ РЕКВИЗИТЫ СТОРОН</w:t>
      </w:r>
    </w:p>
    <w:p w:rsidR="00F57EC2" w:rsidRPr="00ED24E6" w:rsidRDefault="00F57EC2" w:rsidP="00F57EC2">
      <w:pPr>
        <w:rPr>
          <w:rFonts w:ascii="Times New Roman" w:hAnsi="Times New Roman" w:cs="Times New Roman"/>
          <w:sz w:val="24"/>
          <w:szCs w:val="24"/>
          <w:lang w:val="ru-RU"/>
        </w:rPr>
      </w:pPr>
    </w:p>
    <w:tbl>
      <w:tblPr>
        <w:tblW w:w="0" w:type="auto"/>
        <w:tblInd w:w="-908" w:type="dxa"/>
        <w:tblLayout w:type="fixed"/>
        <w:tblLook w:val="0000" w:firstRow="0" w:lastRow="0" w:firstColumn="0" w:lastColumn="0" w:noHBand="0" w:noVBand="0"/>
      </w:tblPr>
      <w:tblGrid>
        <w:gridCol w:w="4884"/>
        <w:gridCol w:w="680"/>
        <w:gridCol w:w="4777"/>
      </w:tblGrid>
      <w:tr w:rsidR="004F6595" w:rsidTr="00D6658B">
        <w:trPr>
          <w:trHeight w:val="315"/>
        </w:trPr>
        <w:tc>
          <w:tcPr>
            <w:tcW w:w="4884" w:type="dxa"/>
            <w:tcBorders>
              <w:bottom w:val="single" w:sz="4" w:space="0" w:color="auto"/>
            </w:tcBorders>
            <w:vAlign w:val="bottom"/>
          </w:tcPr>
          <w:p w:rsidR="004F6595" w:rsidRPr="004F6595" w:rsidRDefault="004F6595" w:rsidP="00D6658B">
            <w:pPr>
              <w:snapToGrid w:val="0"/>
              <w:rPr>
                <w:rFonts w:asciiTheme="minorHAnsi" w:hAnsiTheme="minorHAnsi"/>
                <w:lang w:val="ru-RU"/>
              </w:rPr>
            </w:pPr>
            <w:r>
              <w:t> </w:t>
            </w:r>
            <w:r>
              <w:rPr>
                <w:rFonts w:asciiTheme="minorHAnsi" w:hAnsiTheme="minorHAnsi"/>
                <w:lang w:val="ru-RU"/>
              </w:rPr>
              <w:t>ИП Филин</w:t>
            </w:r>
          </w:p>
        </w:tc>
        <w:tc>
          <w:tcPr>
            <w:tcW w:w="680" w:type="dxa"/>
            <w:vAlign w:val="bottom"/>
          </w:tcPr>
          <w:p w:rsidR="004F6595" w:rsidRDefault="004F6595" w:rsidP="00D6658B">
            <w:pPr>
              <w:snapToGrid w:val="0"/>
              <w:rPr>
                <w:rFonts w:ascii="Arial CYR" w:hAnsi="Arial CYR" w:cs="Arial CYR"/>
              </w:rPr>
            </w:pPr>
          </w:p>
        </w:tc>
        <w:tc>
          <w:tcPr>
            <w:tcW w:w="4777" w:type="dxa"/>
            <w:tcBorders>
              <w:bottom w:val="single" w:sz="4" w:space="0" w:color="000000"/>
            </w:tcBorders>
            <w:vAlign w:val="bottom"/>
          </w:tcPr>
          <w:p w:rsidR="004F6595" w:rsidRDefault="004F6595" w:rsidP="00D6658B">
            <w:pPr>
              <w:snapToGrid w:val="0"/>
            </w:pPr>
            <w:r>
              <w:t> </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rFonts w:asciiTheme="minorHAnsi" w:hAnsiTheme="minorHAnsi"/>
                <w:lang w:val="ru-RU"/>
              </w:rPr>
            </w:pPr>
            <w:r w:rsidRPr="004F6595">
              <w:rPr>
                <w:lang w:val="ru-RU"/>
              </w:rPr>
              <w:t>адрес:</w:t>
            </w:r>
            <w:r>
              <w:rPr>
                <w:rFonts w:asciiTheme="minorHAnsi" w:hAnsiTheme="minorHAnsi"/>
                <w:lang w:val="ru-RU"/>
              </w:rPr>
              <w:t xml:space="preserve"> московская область, г. Сергиев Посад, улица </w:t>
            </w: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rsidRPr="004F6595">
              <w:rPr>
                <w:lang w:val="ru-RU"/>
              </w:rPr>
              <w:t>адрес:</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rFonts w:asciiTheme="minorHAnsi" w:hAnsiTheme="minorHAnsi"/>
                <w:lang w:val="ru-RU"/>
              </w:rPr>
            </w:pPr>
            <w:r>
              <w:t> </w:t>
            </w:r>
            <w:proofErr w:type="spellStart"/>
            <w:r>
              <w:rPr>
                <w:rFonts w:asciiTheme="minorHAnsi" w:hAnsiTheme="minorHAnsi"/>
                <w:lang w:val="ru-RU"/>
              </w:rPr>
              <w:t>Маслиева</w:t>
            </w:r>
            <w:proofErr w:type="spellEnd"/>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t> </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lang w:val="ru-RU"/>
              </w:rPr>
            </w:pPr>
            <w:r w:rsidRPr="004F6595">
              <w:rPr>
                <w:lang w:val="ru-RU"/>
              </w:rPr>
              <w:t>Расчетный счет:</w:t>
            </w: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rsidRPr="004F6595">
              <w:rPr>
                <w:lang w:val="ru-RU"/>
              </w:rPr>
              <w:t>Расчетный счет:</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rFonts w:asciiTheme="minorHAnsi" w:hAnsiTheme="minorHAnsi"/>
                <w:lang w:val="ru-RU"/>
              </w:rPr>
            </w:pPr>
            <w:r>
              <w:t> </w:t>
            </w:r>
            <w:r>
              <w:rPr>
                <w:rFonts w:asciiTheme="minorHAnsi" w:hAnsiTheme="minorHAnsi"/>
                <w:lang w:val="ru-RU"/>
              </w:rPr>
              <w:t>КПП</w:t>
            </w: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t> </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lang w:val="ru-RU"/>
              </w:rPr>
            </w:pPr>
            <w:r>
              <w:t> </w:t>
            </w: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t> </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lang w:val="ru-RU"/>
              </w:rPr>
            </w:pPr>
            <w:r>
              <w:t> </w:t>
            </w: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t> </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lang w:val="ru-RU"/>
              </w:rPr>
            </w:pPr>
            <w:r>
              <w:t> </w:t>
            </w: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t> </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lang w:val="ru-RU"/>
              </w:rPr>
            </w:pPr>
            <w:r>
              <w:t> </w:t>
            </w: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t> </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lang w:val="ru-RU"/>
              </w:rPr>
            </w:pPr>
            <w:r>
              <w:t> </w:t>
            </w: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t> </w:t>
            </w:r>
          </w:p>
        </w:tc>
      </w:tr>
      <w:tr w:rsidR="004F6595" w:rsidRPr="004F6595" w:rsidTr="00D6658B">
        <w:trPr>
          <w:trHeight w:val="315"/>
        </w:trPr>
        <w:tc>
          <w:tcPr>
            <w:tcW w:w="4884" w:type="dxa"/>
            <w:tcBorders>
              <w:top w:val="single" w:sz="4" w:space="0" w:color="auto"/>
              <w:bottom w:val="single" w:sz="4" w:space="0" w:color="auto"/>
            </w:tcBorders>
            <w:vAlign w:val="bottom"/>
          </w:tcPr>
          <w:p w:rsidR="004F6595" w:rsidRPr="004F6595" w:rsidRDefault="004F6595" w:rsidP="00D6658B">
            <w:pPr>
              <w:snapToGrid w:val="0"/>
              <w:rPr>
                <w:lang w:val="ru-RU"/>
              </w:rPr>
            </w:pPr>
            <w:r w:rsidRPr="004F6595">
              <w:rPr>
                <w:lang w:val="ru-RU"/>
              </w:rPr>
              <w:t>тел.</w:t>
            </w: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tcBorders>
              <w:bottom w:val="single" w:sz="4" w:space="0" w:color="000000"/>
            </w:tcBorders>
            <w:vAlign w:val="bottom"/>
          </w:tcPr>
          <w:p w:rsidR="004F6595" w:rsidRPr="004F6595" w:rsidRDefault="004F6595" w:rsidP="00D6658B">
            <w:pPr>
              <w:snapToGrid w:val="0"/>
              <w:rPr>
                <w:lang w:val="ru-RU"/>
              </w:rPr>
            </w:pPr>
            <w:r w:rsidRPr="004F6595">
              <w:rPr>
                <w:lang w:val="ru-RU"/>
              </w:rPr>
              <w:t>тел.</w:t>
            </w:r>
          </w:p>
        </w:tc>
      </w:tr>
      <w:tr w:rsidR="004F6595" w:rsidRPr="004F6595" w:rsidTr="00D6658B">
        <w:trPr>
          <w:trHeight w:val="300"/>
        </w:trPr>
        <w:tc>
          <w:tcPr>
            <w:tcW w:w="4884" w:type="dxa"/>
            <w:tcBorders>
              <w:top w:val="single" w:sz="4" w:space="0" w:color="auto"/>
            </w:tcBorders>
            <w:vAlign w:val="bottom"/>
          </w:tcPr>
          <w:p w:rsidR="004F6595" w:rsidRPr="004F6595" w:rsidRDefault="004F6595" w:rsidP="00D6658B">
            <w:pPr>
              <w:snapToGrid w:val="0"/>
              <w:rPr>
                <w:rFonts w:ascii="Arial CYR" w:hAnsi="Arial CYR" w:cs="Arial CYR"/>
                <w:lang w:val="ru-RU"/>
              </w:rPr>
            </w:pPr>
          </w:p>
        </w:tc>
        <w:tc>
          <w:tcPr>
            <w:tcW w:w="680" w:type="dxa"/>
            <w:vAlign w:val="bottom"/>
          </w:tcPr>
          <w:p w:rsidR="004F6595" w:rsidRPr="004F6595" w:rsidRDefault="004F6595" w:rsidP="00D6658B">
            <w:pPr>
              <w:snapToGrid w:val="0"/>
              <w:rPr>
                <w:rFonts w:ascii="Arial CYR" w:hAnsi="Arial CYR" w:cs="Arial CYR"/>
                <w:lang w:val="ru-RU"/>
              </w:rPr>
            </w:pPr>
          </w:p>
        </w:tc>
        <w:tc>
          <w:tcPr>
            <w:tcW w:w="4777" w:type="dxa"/>
            <w:vAlign w:val="bottom"/>
          </w:tcPr>
          <w:p w:rsidR="004F6595" w:rsidRPr="004F6595" w:rsidRDefault="004F6595" w:rsidP="00D6658B">
            <w:pPr>
              <w:snapToGrid w:val="0"/>
              <w:rPr>
                <w:rFonts w:ascii="Arial CYR" w:hAnsi="Arial CYR" w:cs="Arial CYR"/>
                <w:lang w:val="ru-RU"/>
              </w:rPr>
            </w:pPr>
          </w:p>
        </w:tc>
      </w:tr>
      <w:tr w:rsidR="004F6595" w:rsidTr="00D6658B">
        <w:trPr>
          <w:trHeight w:val="315"/>
        </w:trPr>
        <w:tc>
          <w:tcPr>
            <w:tcW w:w="4884" w:type="dxa"/>
            <w:vAlign w:val="bottom"/>
          </w:tcPr>
          <w:p w:rsidR="004F6595" w:rsidRDefault="004F6595" w:rsidP="00D6658B">
            <w:pPr>
              <w:snapToGrid w:val="0"/>
              <w:jc w:val="center"/>
            </w:pPr>
            <w:r w:rsidRPr="004F6595">
              <w:rPr>
                <w:lang w:val="ru-RU"/>
              </w:rPr>
              <w:t>"</w:t>
            </w:r>
            <w:proofErr w:type="spellStart"/>
            <w:r w:rsidRPr="004F6595">
              <w:rPr>
                <w:lang w:val="ru-RU"/>
              </w:rPr>
              <w:t>Ис</w:t>
            </w:r>
            <w:r>
              <w:t>полнитель</w:t>
            </w:r>
            <w:proofErr w:type="spellEnd"/>
            <w:r>
              <w:t>"</w:t>
            </w:r>
          </w:p>
        </w:tc>
        <w:tc>
          <w:tcPr>
            <w:tcW w:w="680" w:type="dxa"/>
            <w:vAlign w:val="bottom"/>
          </w:tcPr>
          <w:p w:rsidR="004F6595" w:rsidRDefault="004F6595" w:rsidP="00D6658B">
            <w:pPr>
              <w:snapToGrid w:val="0"/>
              <w:rPr>
                <w:rFonts w:ascii="Arial CYR" w:hAnsi="Arial CYR" w:cs="Arial CYR"/>
              </w:rPr>
            </w:pPr>
          </w:p>
        </w:tc>
        <w:tc>
          <w:tcPr>
            <w:tcW w:w="4777" w:type="dxa"/>
            <w:vAlign w:val="bottom"/>
          </w:tcPr>
          <w:p w:rsidR="004F6595" w:rsidRDefault="004F6595" w:rsidP="00D6658B">
            <w:pPr>
              <w:snapToGrid w:val="0"/>
              <w:jc w:val="center"/>
            </w:pPr>
            <w:r>
              <w:t>"</w:t>
            </w:r>
            <w:proofErr w:type="spellStart"/>
            <w:r>
              <w:t>Заказчик</w:t>
            </w:r>
            <w:proofErr w:type="spellEnd"/>
            <w:r>
              <w:t>"</w:t>
            </w:r>
          </w:p>
        </w:tc>
      </w:tr>
      <w:tr w:rsidR="004F6595" w:rsidTr="00D6658B">
        <w:trPr>
          <w:trHeight w:val="300"/>
        </w:trPr>
        <w:tc>
          <w:tcPr>
            <w:tcW w:w="4884" w:type="dxa"/>
            <w:vAlign w:val="bottom"/>
          </w:tcPr>
          <w:p w:rsidR="004F6595" w:rsidRDefault="004F6595" w:rsidP="00D6658B">
            <w:pPr>
              <w:snapToGrid w:val="0"/>
              <w:rPr>
                <w:rFonts w:ascii="Arial CYR" w:hAnsi="Arial CYR" w:cs="Arial CYR"/>
              </w:rPr>
            </w:pPr>
          </w:p>
        </w:tc>
        <w:tc>
          <w:tcPr>
            <w:tcW w:w="680" w:type="dxa"/>
            <w:vAlign w:val="bottom"/>
          </w:tcPr>
          <w:p w:rsidR="004F6595" w:rsidRDefault="004F6595" w:rsidP="00D6658B">
            <w:pPr>
              <w:snapToGrid w:val="0"/>
              <w:rPr>
                <w:rFonts w:ascii="Arial CYR" w:hAnsi="Arial CYR" w:cs="Arial CYR"/>
              </w:rPr>
            </w:pPr>
          </w:p>
        </w:tc>
        <w:tc>
          <w:tcPr>
            <w:tcW w:w="4777" w:type="dxa"/>
            <w:vAlign w:val="bottom"/>
          </w:tcPr>
          <w:p w:rsidR="004F6595" w:rsidRDefault="004F6595" w:rsidP="00D6658B">
            <w:pPr>
              <w:snapToGrid w:val="0"/>
              <w:rPr>
                <w:rFonts w:ascii="Arial CYR" w:hAnsi="Arial CYR" w:cs="Arial CYR"/>
              </w:rPr>
            </w:pPr>
          </w:p>
        </w:tc>
      </w:tr>
      <w:tr w:rsidR="004F6595" w:rsidTr="00D6658B">
        <w:trPr>
          <w:trHeight w:val="300"/>
        </w:trPr>
        <w:tc>
          <w:tcPr>
            <w:tcW w:w="4884" w:type="dxa"/>
            <w:vAlign w:val="bottom"/>
          </w:tcPr>
          <w:p w:rsidR="004F6595" w:rsidRDefault="004F6595" w:rsidP="00D6658B">
            <w:pPr>
              <w:snapToGrid w:val="0"/>
              <w:rPr>
                <w:rFonts w:ascii="Arial CYR" w:hAnsi="Arial CYR" w:cs="Arial CYR"/>
              </w:rPr>
            </w:pPr>
          </w:p>
        </w:tc>
        <w:tc>
          <w:tcPr>
            <w:tcW w:w="680" w:type="dxa"/>
            <w:vAlign w:val="bottom"/>
          </w:tcPr>
          <w:p w:rsidR="004F6595" w:rsidRDefault="004F6595" w:rsidP="00D6658B">
            <w:pPr>
              <w:snapToGrid w:val="0"/>
              <w:rPr>
                <w:rFonts w:ascii="Arial CYR" w:hAnsi="Arial CYR" w:cs="Arial CYR"/>
              </w:rPr>
            </w:pPr>
          </w:p>
        </w:tc>
        <w:tc>
          <w:tcPr>
            <w:tcW w:w="4777" w:type="dxa"/>
            <w:vAlign w:val="bottom"/>
          </w:tcPr>
          <w:p w:rsidR="004F6595" w:rsidRDefault="004F6595" w:rsidP="00D6658B">
            <w:pPr>
              <w:snapToGrid w:val="0"/>
              <w:rPr>
                <w:rFonts w:ascii="Arial CYR" w:hAnsi="Arial CYR" w:cs="Arial CYR"/>
              </w:rPr>
            </w:pPr>
          </w:p>
        </w:tc>
      </w:tr>
      <w:tr w:rsidR="004F6595" w:rsidTr="00D6658B">
        <w:trPr>
          <w:trHeight w:val="255"/>
        </w:trPr>
        <w:tc>
          <w:tcPr>
            <w:tcW w:w="4884" w:type="dxa"/>
            <w:vAlign w:val="bottom"/>
          </w:tcPr>
          <w:p w:rsidR="004F6595" w:rsidRDefault="004F6595" w:rsidP="00D6658B">
            <w:pPr>
              <w:snapToGrid w:val="0"/>
              <w:rPr>
                <w:rFonts w:ascii="Arial CYR" w:hAnsi="Arial CYR" w:cs="Arial CYR"/>
              </w:rPr>
            </w:pPr>
            <w:r>
              <w:rPr>
                <w:rFonts w:ascii="Arial CYR" w:hAnsi="Arial CYR" w:cs="Arial CYR"/>
              </w:rPr>
              <w:t>_________________________________________</w:t>
            </w:r>
          </w:p>
        </w:tc>
        <w:tc>
          <w:tcPr>
            <w:tcW w:w="680" w:type="dxa"/>
            <w:vAlign w:val="bottom"/>
          </w:tcPr>
          <w:p w:rsidR="004F6595" w:rsidRDefault="004F6595" w:rsidP="00D6658B">
            <w:pPr>
              <w:snapToGrid w:val="0"/>
              <w:rPr>
                <w:rFonts w:ascii="Arial CYR" w:hAnsi="Arial CYR" w:cs="Arial CYR"/>
              </w:rPr>
            </w:pPr>
          </w:p>
        </w:tc>
        <w:tc>
          <w:tcPr>
            <w:tcW w:w="4777" w:type="dxa"/>
            <w:vAlign w:val="bottom"/>
          </w:tcPr>
          <w:p w:rsidR="004F6595" w:rsidRDefault="004F6595" w:rsidP="00D6658B">
            <w:pPr>
              <w:snapToGrid w:val="0"/>
              <w:rPr>
                <w:rFonts w:ascii="Arial CYR" w:hAnsi="Arial CYR" w:cs="Arial CYR"/>
              </w:rPr>
            </w:pPr>
            <w:r>
              <w:rPr>
                <w:rFonts w:ascii="Arial CYR" w:hAnsi="Arial CYR" w:cs="Arial CYR"/>
              </w:rPr>
              <w:t>_________________________________________</w:t>
            </w:r>
          </w:p>
        </w:tc>
      </w:tr>
      <w:tr w:rsidR="004F6595" w:rsidTr="00D6658B">
        <w:trPr>
          <w:trHeight w:val="255"/>
        </w:trPr>
        <w:tc>
          <w:tcPr>
            <w:tcW w:w="4884" w:type="dxa"/>
            <w:vAlign w:val="bottom"/>
          </w:tcPr>
          <w:p w:rsidR="004F6595" w:rsidRDefault="004F6595" w:rsidP="00D6658B">
            <w:pPr>
              <w:snapToGrid w:val="0"/>
              <w:jc w:val="center"/>
              <w:rPr>
                <w:rFonts w:ascii="Arial CYR" w:hAnsi="Arial CYR" w:cs="Arial CYR"/>
              </w:rPr>
            </w:pPr>
            <w:proofErr w:type="spellStart"/>
            <w:r>
              <w:rPr>
                <w:rFonts w:ascii="Arial CYR" w:hAnsi="Arial CYR" w:cs="Arial CYR"/>
              </w:rPr>
              <w:t>м.п</w:t>
            </w:r>
            <w:proofErr w:type="spellEnd"/>
            <w:r>
              <w:rPr>
                <w:rFonts w:ascii="Arial CYR" w:hAnsi="Arial CYR" w:cs="Arial CYR"/>
              </w:rPr>
              <w:t>.</w:t>
            </w:r>
          </w:p>
        </w:tc>
        <w:tc>
          <w:tcPr>
            <w:tcW w:w="680" w:type="dxa"/>
            <w:vAlign w:val="bottom"/>
          </w:tcPr>
          <w:p w:rsidR="004F6595" w:rsidRDefault="004F6595" w:rsidP="00D6658B">
            <w:pPr>
              <w:snapToGrid w:val="0"/>
              <w:rPr>
                <w:rFonts w:ascii="Arial CYR" w:hAnsi="Arial CYR" w:cs="Arial CYR"/>
              </w:rPr>
            </w:pPr>
          </w:p>
        </w:tc>
        <w:tc>
          <w:tcPr>
            <w:tcW w:w="4777" w:type="dxa"/>
            <w:vAlign w:val="bottom"/>
          </w:tcPr>
          <w:p w:rsidR="004F6595" w:rsidRDefault="004F6595" w:rsidP="00D6658B">
            <w:pPr>
              <w:snapToGrid w:val="0"/>
              <w:jc w:val="center"/>
              <w:rPr>
                <w:rFonts w:ascii="Arial CYR" w:hAnsi="Arial CYR" w:cs="Arial CYR"/>
              </w:rPr>
            </w:pPr>
            <w:proofErr w:type="spellStart"/>
            <w:r>
              <w:rPr>
                <w:rFonts w:ascii="Arial CYR" w:hAnsi="Arial CYR" w:cs="Arial CYR"/>
              </w:rPr>
              <w:t>м.п</w:t>
            </w:r>
            <w:proofErr w:type="spellEnd"/>
            <w:r>
              <w:rPr>
                <w:rFonts w:ascii="Arial CYR" w:hAnsi="Arial CYR" w:cs="Arial CYR"/>
              </w:rPr>
              <w:t>.</w:t>
            </w:r>
          </w:p>
        </w:tc>
      </w:tr>
    </w:tbl>
    <w:p w:rsidR="0096356E" w:rsidRDefault="0096356E" w:rsidP="0096356E">
      <w:pPr>
        <w:ind w:right="360"/>
        <w:jc w:val="both"/>
        <w:rPr>
          <w:rFonts w:ascii="Times New Roman" w:hAnsi="Times New Roman"/>
          <w:b/>
          <w:bCs/>
          <w:i/>
          <w:color w:val="000000"/>
          <w:sz w:val="18"/>
          <w:szCs w:val="18"/>
          <w:lang w:val="ru-RU"/>
        </w:rPr>
      </w:pPr>
    </w:p>
    <w:p w:rsidR="00A55DD1" w:rsidRDefault="00A55DD1" w:rsidP="00F57EC2">
      <w:pPr>
        <w:pStyle w:val="ab"/>
      </w:pPr>
    </w:p>
    <w:p w:rsidR="00F57EC2" w:rsidRDefault="00F57EC2" w:rsidP="00F57EC2">
      <w:pPr>
        <w:pStyle w:val="ab"/>
      </w:pPr>
      <w:r>
        <w:lastRenderedPageBreak/>
        <w:t>Приложение № 1</w:t>
      </w:r>
    </w:p>
    <w:p w:rsidR="00F57EC2" w:rsidRDefault="00F57EC2" w:rsidP="00F57EC2">
      <w:pPr>
        <w:pStyle w:val="ab"/>
      </w:pPr>
      <w:r>
        <w:t>К договору № _</w:t>
      </w:r>
      <w:r>
        <w:rPr>
          <w:u w:val="single"/>
        </w:rPr>
        <w:t>_</w:t>
      </w:r>
      <w:r>
        <w:t>_</w:t>
      </w:r>
    </w:p>
    <w:p w:rsidR="00F57EC2" w:rsidRDefault="00F57EC2" w:rsidP="00F57EC2">
      <w:pPr>
        <w:pStyle w:val="ab"/>
      </w:pPr>
      <w:r>
        <w:t>от "___" ____________________2011 года</w:t>
      </w:r>
    </w:p>
    <w:p w:rsidR="00F57EC2" w:rsidRDefault="00F57EC2" w:rsidP="0096356E">
      <w:pPr>
        <w:ind w:right="360"/>
        <w:jc w:val="both"/>
        <w:rPr>
          <w:rFonts w:ascii="Times New Roman" w:hAnsi="Times New Roman"/>
          <w:bCs/>
          <w:color w:val="000000"/>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1501"/>
        <w:gridCol w:w="2033"/>
        <w:gridCol w:w="2857"/>
      </w:tblGrid>
      <w:tr w:rsidR="0082332C" w:rsidRPr="002F1BA2" w:rsidTr="0082332C">
        <w:trPr>
          <w:trHeight w:hRule="exact" w:val="964"/>
        </w:trPr>
        <w:tc>
          <w:tcPr>
            <w:tcW w:w="0" w:type="auto"/>
          </w:tcPr>
          <w:p w:rsidR="006169EB" w:rsidRPr="00571217" w:rsidRDefault="006169EB" w:rsidP="00571217">
            <w:pPr>
              <w:pStyle w:val="2"/>
              <w:jc w:val="center"/>
              <w:rPr>
                <w:rFonts w:ascii="Times New Roman" w:hAnsi="Times New Roman" w:cs="Times New Roman"/>
                <w:color w:val="000000" w:themeColor="text1"/>
                <w:sz w:val="27"/>
                <w:szCs w:val="27"/>
              </w:rPr>
            </w:pPr>
            <w:proofErr w:type="spellStart"/>
            <w:r w:rsidRPr="00571217">
              <w:rPr>
                <w:rFonts w:ascii="Times New Roman" w:hAnsi="Times New Roman" w:cs="Times New Roman"/>
                <w:color w:val="000000" w:themeColor="text1"/>
                <w:sz w:val="27"/>
                <w:szCs w:val="27"/>
              </w:rPr>
              <w:t>Доставка</w:t>
            </w:r>
            <w:proofErr w:type="spellEnd"/>
            <w:r w:rsidRPr="00571217">
              <w:rPr>
                <w:rFonts w:ascii="Times New Roman" w:hAnsi="Times New Roman" w:cs="Times New Roman"/>
                <w:color w:val="000000" w:themeColor="text1"/>
                <w:sz w:val="27"/>
                <w:szCs w:val="27"/>
              </w:rPr>
              <w:t xml:space="preserve"> </w:t>
            </w:r>
            <w:proofErr w:type="spellStart"/>
            <w:r w:rsidRPr="00571217">
              <w:rPr>
                <w:rFonts w:ascii="Times New Roman" w:hAnsi="Times New Roman" w:cs="Times New Roman"/>
                <w:color w:val="000000" w:themeColor="text1"/>
                <w:sz w:val="27"/>
                <w:szCs w:val="27"/>
              </w:rPr>
              <w:t>по</w:t>
            </w:r>
            <w:proofErr w:type="spellEnd"/>
            <w:r w:rsidRPr="00571217">
              <w:rPr>
                <w:rFonts w:ascii="Times New Roman" w:hAnsi="Times New Roman" w:cs="Times New Roman"/>
                <w:color w:val="000000" w:themeColor="text1"/>
                <w:sz w:val="27"/>
                <w:szCs w:val="27"/>
              </w:rPr>
              <w:t xml:space="preserve"> </w:t>
            </w:r>
            <w:proofErr w:type="spellStart"/>
            <w:r w:rsidRPr="00571217">
              <w:rPr>
                <w:rFonts w:ascii="Times New Roman" w:hAnsi="Times New Roman" w:cs="Times New Roman"/>
                <w:color w:val="000000" w:themeColor="text1"/>
                <w:sz w:val="27"/>
                <w:szCs w:val="27"/>
              </w:rPr>
              <w:t>Москве</w:t>
            </w:r>
            <w:proofErr w:type="spellEnd"/>
          </w:p>
          <w:p w:rsidR="006169EB" w:rsidRPr="00571217" w:rsidRDefault="006169EB" w:rsidP="00571217">
            <w:pPr>
              <w:ind w:right="360"/>
              <w:jc w:val="center"/>
              <w:rPr>
                <w:rFonts w:ascii="Times New Roman" w:hAnsi="Times New Roman" w:cs="Times New Roman"/>
                <w:bCs/>
                <w:color w:val="000000" w:themeColor="text1"/>
                <w:sz w:val="27"/>
                <w:szCs w:val="27"/>
              </w:rPr>
            </w:pPr>
          </w:p>
        </w:tc>
        <w:tc>
          <w:tcPr>
            <w:tcW w:w="0" w:type="auto"/>
          </w:tcPr>
          <w:p w:rsidR="006169EB" w:rsidRPr="00571217" w:rsidRDefault="006169EB" w:rsidP="00571217">
            <w:pPr>
              <w:pStyle w:val="2"/>
              <w:jc w:val="center"/>
              <w:rPr>
                <w:rFonts w:ascii="Times New Roman" w:hAnsi="Times New Roman" w:cs="Times New Roman"/>
                <w:color w:val="000000" w:themeColor="text1"/>
                <w:sz w:val="27"/>
                <w:szCs w:val="27"/>
                <w:lang w:val="ru-RU"/>
              </w:rPr>
            </w:pPr>
            <w:proofErr w:type="spellStart"/>
            <w:r w:rsidRPr="00571217">
              <w:rPr>
                <w:rFonts w:ascii="Times New Roman" w:hAnsi="Times New Roman" w:cs="Times New Roman"/>
                <w:color w:val="000000" w:themeColor="text1"/>
                <w:sz w:val="27"/>
                <w:szCs w:val="27"/>
              </w:rPr>
              <w:t>Письмо</w:t>
            </w:r>
            <w:proofErr w:type="spellEnd"/>
            <w:r w:rsidRPr="00571217">
              <w:rPr>
                <w:rFonts w:ascii="Times New Roman" w:hAnsi="Times New Roman" w:cs="Times New Roman"/>
                <w:color w:val="000000" w:themeColor="text1"/>
                <w:sz w:val="27"/>
                <w:szCs w:val="27"/>
              </w:rPr>
              <w:t xml:space="preserve"> </w:t>
            </w:r>
            <w:proofErr w:type="spellStart"/>
            <w:r w:rsidRPr="00571217">
              <w:rPr>
                <w:rFonts w:ascii="Times New Roman" w:hAnsi="Times New Roman" w:cs="Times New Roman"/>
                <w:color w:val="000000" w:themeColor="text1"/>
                <w:sz w:val="27"/>
                <w:szCs w:val="27"/>
              </w:rPr>
              <w:t>до</w:t>
            </w:r>
            <w:proofErr w:type="spellEnd"/>
            <w:r w:rsidRPr="00571217">
              <w:rPr>
                <w:rFonts w:ascii="Times New Roman" w:hAnsi="Times New Roman" w:cs="Times New Roman"/>
                <w:color w:val="000000" w:themeColor="text1"/>
                <w:sz w:val="27"/>
                <w:szCs w:val="27"/>
              </w:rPr>
              <w:t xml:space="preserve"> 1 </w:t>
            </w:r>
            <w:proofErr w:type="spellStart"/>
            <w:r w:rsidRPr="00571217">
              <w:rPr>
                <w:rFonts w:ascii="Times New Roman" w:hAnsi="Times New Roman" w:cs="Times New Roman"/>
                <w:color w:val="000000" w:themeColor="text1"/>
                <w:sz w:val="27"/>
                <w:szCs w:val="27"/>
              </w:rPr>
              <w:t>кг</w:t>
            </w:r>
            <w:proofErr w:type="spellEnd"/>
          </w:p>
          <w:p w:rsidR="006169EB" w:rsidRPr="00571217" w:rsidRDefault="006169EB" w:rsidP="00571217">
            <w:pPr>
              <w:ind w:right="360"/>
              <w:jc w:val="center"/>
              <w:rPr>
                <w:rFonts w:ascii="Times New Roman" w:hAnsi="Times New Roman" w:cs="Times New Roman"/>
                <w:bCs/>
                <w:color w:val="000000" w:themeColor="text1"/>
                <w:sz w:val="27"/>
                <w:szCs w:val="27"/>
                <w:lang w:val="ru-RU"/>
              </w:rPr>
            </w:pPr>
          </w:p>
        </w:tc>
        <w:tc>
          <w:tcPr>
            <w:tcW w:w="0" w:type="auto"/>
          </w:tcPr>
          <w:p w:rsidR="006169EB" w:rsidRPr="00571217" w:rsidRDefault="006169EB" w:rsidP="00571217">
            <w:pPr>
              <w:pStyle w:val="2"/>
              <w:jc w:val="center"/>
              <w:rPr>
                <w:rFonts w:ascii="Times New Roman" w:hAnsi="Times New Roman" w:cs="Times New Roman"/>
                <w:color w:val="000000" w:themeColor="text1"/>
                <w:sz w:val="27"/>
                <w:szCs w:val="27"/>
                <w:lang w:val="ru-RU"/>
              </w:rPr>
            </w:pPr>
            <w:proofErr w:type="spellStart"/>
            <w:r w:rsidRPr="00571217">
              <w:rPr>
                <w:rFonts w:ascii="Times New Roman" w:hAnsi="Times New Roman" w:cs="Times New Roman"/>
                <w:color w:val="000000" w:themeColor="text1"/>
                <w:sz w:val="27"/>
                <w:szCs w:val="27"/>
              </w:rPr>
              <w:t>Бандероль</w:t>
            </w:r>
            <w:proofErr w:type="spellEnd"/>
            <w:r w:rsidRPr="00571217">
              <w:rPr>
                <w:rFonts w:ascii="Times New Roman" w:hAnsi="Times New Roman" w:cs="Times New Roman"/>
                <w:color w:val="000000" w:themeColor="text1"/>
                <w:sz w:val="27"/>
                <w:szCs w:val="27"/>
              </w:rPr>
              <w:t xml:space="preserve"> </w:t>
            </w:r>
            <w:proofErr w:type="spellStart"/>
            <w:r w:rsidRPr="00571217">
              <w:rPr>
                <w:rFonts w:ascii="Times New Roman" w:hAnsi="Times New Roman" w:cs="Times New Roman"/>
                <w:color w:val="000000" w:themeColor="text1"/>
                <w:sz w:val="27"/>
                <w:szCs w:val="27"/>
              </w:rPr>
              <w:t>от</w:t>
            </w:r>
            <w:proofErr w:type="spellEnd"/>
            <w:r w:rsidRPr="00571217">
              <w:rPr>
                <w:rFonts w:ascii="Times New Roman" w:hAnsi="Times New Roman" w:cs="Times New Roman"/>
                <w:color w:val="000000" w:themeColor="text1"/>
                <w:sz w:val="27"/>
                <w:szCs w:val="27"/>
              </w:rPr>
              <w:t xml:space="preserve"> 1 </w:t>
            </w:r>
            <w:proofErr w:type="spellStart"/>
            <w:r w:rsidRPr="00571217">
              <w:rPr>
                <w:rFonts w:ascii="Times New Roman" w:hAnsi="Times New Roman" w:cs="Times New Roman"/>
                <w:color w:val="000000" w:themeColor="text1"/>
                <w:sz w:val="27"/>
                <w:szCs w:val="27"/>
              </w:rPr>
              <w:t>до</w:t>
            </w:r>
            <w:proofErr w:type="spellEnd"/>
            <w:r w:rsidRPr="00571217">
              <w:rPr>
                <w:rFonts w:ascii="Times New Roman" w:hAnsi="Times New Roman" w:cs="Times New Roman"/>
                <w:color w:val="000000" w:themeColor="text1"/>
                <w:sz w:val="27"/>
                <w:szCs w:val="27"/>
              </w:rPr>
              <w:t xml:space="preserve"> 2</w:t>
            </w:r>
            <w:r w:rsidR="00571217" w:rsidRPr="00571217">
              <w:rPr>
                <w:rFonts w:ascii="Times New Roman" w:hAnsi="Times New Roman" w:cs="Times New Roman"/>
                <w:color w:val="000000" w:themeColor="text1"/>
                <w:sz w:val="27"/>
                <w:szCs w:val="27"/>
                <w:lang w:val="ru-RU"/>
              </w:rPr>
              <w:t xml:space="preserve"> </w:t>
            </w:r>
            <w:proofErr w:type="spellStart"/>
            <w:r w:rsidRPr="00571217">
              <w:rPr>
                <w:rFonts w:ascii="Times New Roman" w:hAnsi="Times New Roman" w:cs="Times New Roman"/>
                <w:color w:val="000000" w:themeColor="text1"/>
                <w:sz w:val="27"/>
                <w:szCs w:val="27"/>
              </w:rPr>
              <w:t>кг</w:t>
            </w:r>
            <w:proofErr w:type="spellEnd"/>
          </w:p>
          <w:p w:rsidR="006169EB" w:rsidRPr="00571217" w:rsidRDefault="006169EB" w:rsidP="00571217">
            <w:pPr>
              <w:widowControl/>
              <w:suppressAutoHyphens w:val="0"/>
              <w:spacing w:after="200" w:line="276" w:lineRule="auto"/>
              <w:jc w:val="center"/>
              <w:rPr>
                <w:rFonts w:ascii="Times New Roman" w:hAnsi="Times New Roman" w:cs="Times New Roman"/>
                <w:bCs/>
                <w:color w:val="000000" w:themeColor="text1"/>
                <w:sz w:val="27"/>
                <w:szCs w:val="27"/>
                <w:lang w:val="ru-RU"/>
              </w:rPr>
            </w:pPr>
          </w:p>
        </w:tc>
        <w:tc>
          <w:tcPr>
            <w:tcW w:w="0" w:type="auto"/>
          </w:tcPr>
          <w:p w:rsidR="006169EB" w:rsidRPr="00571217" w:rsidRDefault="00571217" w:rsidP="00571217">
            <w:pPr>
              <w:pStyle w:val="2"/>
              <w:jc w:val="center"/>
              <w:rPr>
                <w:rFonts w:ascii="Times New Roman" w:hAnsi="Times New Roman" w:cs="Times New Roman"/>
                <w:color w:val="000000" w:themeColor="text1"/>
                <w:sz w:val="27"/>
                <w:szCs w:val="27"/>
                <w:lang w:val="ru-RU"/>
              </w:rPr>
            </w:pPr>
            <w:r>
              <w:rPr>
                <w:rFonts w:ascii="Times New Roman" w:hAnsi="Times New Roman" w:cs="Times New Roman"/>
                <w:color w:val="000000" w:themeColor="text1"/>
                <w:sz w:val="27"/>
                <w:szCs w:val="27"/>
                <w:lang w:val="ru-RU"/>
              </w:rPr>
              <w:t xml:space="preserve">Последующий </w:t>
            </w:r>
            <w:proofErr w:type="gramStart"/>
            <w:r>
              <w:rPr>
                <w:rFonts w:ascii="Times New Roman" w:hAnsi="Times New Roman" w:cs="Times New Roman"/>
                <w:color w:val="000000" w:themeColor="text1"/>
                <w:sz w:val="27"/>
                <w:szCs w:val="27"/>
                <w:lang w:val="ru-RU"/>
              </w:rPr>
              <w:t>кг</w:t>
            </w:r>
            <w:proofErr w:type="gramEnd"/>
            <w:r w:rsidRPr="00571217">
              <w:rPr>
                <w:rFonts w:ascii="Times New Roman" w:hAnsi="Times New Roman" w:cs="Times New Roman"/>
                <w:color w:val="000000" w:themeColor="text1"/>
                <w:sz w:val="27"/>
                <w:szCs w:val="27"/>
                <w:lang w:val="ru-RU"/>
              </w:rPr>
              <w:t xml:space="preserve"> </w:t>
            </w:r>
            <w:r w:rsidR="006169EB" w:rsidRPr="00571217">
              <w:rPr>
                <w:rFonts w:ascii="Times New Roman" w:hAnsi="Times New Roman" w:cs="Times New Roman"/>
                <w:color w:val="000000" w:themeColor="text1"/>
                <w:sz w:val="27"/>
                <w:szCs w:val="27"/>
                <w:lang w:val="ru-RU"/>
              </w:rPr>
              <w:t>(но не более 10кг)</w:t>
            </w:r>
          </w:p>
          <w:p w:rsidR="006169EB" w:rsidRPr="00571217" w:rsidRDefault="006169EB" w:rsidP="00571217">
            <w:pPr>
              <w:widowControl/>
              <w:suppressAutoHyphens w:val="0"/>
              <w:spacing w:after="200" w:line="276" w:lineRule="auto"/>
              <w:jc w:val="center"/>
              <w:rPr>
                <w:rFonts w:ascii="Times New Roman" w:hAnsi="Times New Roman" w:cs="Times New Roman"/>
                <w:bCs/>
                <w:color w:val="000000" w:themeColor="text1"/>
                <w:sz w:val="27"/>
                <w:szCs w:val="27"/>
                <w:lang w:val="ru-RU"/>
              </w:rPr>
            </w:pPr>
          </w:p>
        </w:tc>
      </w:tr>
      <w:tr w:rsidR="0082332C" w:rsidTr="0082332C">
        <w:trPr>
          <w:trHeight w:hRule="exact" w:val="964"/>
        </w:trPr>
        <w:tc>
          <w:tcPr>
            <w:tcW w:w="0" w:type="auto"/>
          </w:tcPr>
          <w:p w:rsidR="006169EB" w:rsidRPr="00571217" w:rsidRDefault="006169EB" w:rsidP="00571217">
            <w:pPr>
              <w:pStyle w:val="2"/>
              <w:jc w:val="center"/>
              <w:rPr>
                <w:rFonts w:ascii="Times New Roman" w:hAnsi="Times New Roman" w:cs="Times New Roman"/>
                <w:color w:val="000000" w:themeColor="text1"/>
                <w:sz w:val="27"/>
                <w:szCs w:val="27"/>
              </w:rPr>
            </w:pPr>
            <w:r w:rsidRPr="00571217">
              <w:rPr>
                <w:rFonts w:ascii="Times New Roman" w:hAnsi="Times New Roman" w:cs="Times New Roman"/>
                <w:color w:val="000000" w:themeColor="text1"/>
                <w:sz w:val="27"/>
                <w:szCs w:val="27"/>
              </w:rPr>
              <w:t xml:space="preserve">В </w:t>
            </w:r>
            <w:proofErr w:type="spellStart"/>
            <w:r w:rsidRPr="00571217">
              <w:rPr>
                <w:rFonts w:ascii="Times New Roman" w:hAnsi="Times New Roman" w:cs="Times New Roman"/>
                <w:color w:val="000000" w:themeColor="text1"/>
                <w:sz w:val="27"/>
                <w:szCs w:val="27"/>
              </w:rPr>
              <w:t>пределах</w:t>
            </w:r>
            <w:proofErr w:type="spellEnd"/>
            <w:r w:rsidRPr="00571217">
              <w:rPr>
                <w:rFonts w:ascii="Times New Roman" w:hAnsi="Times New Roman" w:cs="Times New Roman"/>
                <w:color w:val="000000" w:themeColor="text1"/>
                <w:sz w:val="27"/>
                <w:szCs w:val="27"/>
              </w:rPr>
              <w:t xml:space="preserve"> </w:t>
            </w:r>
            <w:proofErr w:type="spellStart"/>
            <w:r w:rsidRPr="00571217">
              <w:rPr>
                <w:rFonts w:ascii="Times New Roman" w:hAnsi="Times New Roman" w:cs="Times New Roman"/>
                <w:color w:val="000000" w:themeColor="text1"/>
                <w:sz w:val="27"/>
                <w:szCs w:val="27"/>
              </w:rPr>
              <w:t>Садового</w:t>
            </w:r>
            <w:proofErr w:type="spellEnd"/>
            <w:r w:rsidRPr="00571217">
              <w:rPr>
                <w:rFonts w:ascii="Times New Roman" w:hAnsi="Times New Roman" w:cs="Times New Roman"/>
                <w:color w:val="000000" w:themeColor="text1"/>
                <w:sz w:val="27"/>
                <w:szCs w:val="27"/>
              </w:rPr>
              <w:t xml:space="preserve"> </w:t>
            </w:r>
            <w:proofErr w:type="spellStart"/>
            <w:r w:rsidRPr="00571217">
              <w:rPr>
                <w:rFonts w:ascii="Times New Roman" w:hAnsi="Times New Roman" w:cs="Times New Roman"/>
                <w:color w:val="000000" w:themeColor="text1"/>
                <w:sz w:val="27"/>
                <w:szCs w:val="27"/>
              </w:rPr>
              <w:t>кольца</w:t>
            </w:r>
            <w:proofErr w:type="spellEnd"/>
          </w:p>
        </w:tc>
        <w:tc>
          <w:tcPr>
            <w:tcW w:w="0" w:type="auto"/>
            <w:vAlign w:val="center"/>
          </w:tcPr>
          <w:p w:rsidR="006169EB" w:rsidRPr="00571217" w:rsidRDefault="0082332C" w:rsidP="0082332C">
            <w:pPr>
              <w:widowControl/>
              <w:suppressAutoHyphens w:val="0"/>
              <w:spacing w:after="200" w:line="276" w:lineRule="auto"/>
              <w:jc w:val="center"/>
              <w:rPr>
                <w:rFonts w:ascii="Times New Roman" w:hAnsi="Times New Roman" w:cs="Times New Roman"/>
                <w:bCs/>
                <w:color w:val="000000" w:themeColor="text1"/>
                <w:sz w:val="27"/>
                <w:szCs w:val="27"/>
              </w:rPr>
            </w:pPr>
            <w:r>
              <w:rPr>
                <w:rFonts w:ascii="Times New Roman" w:hAnsi="Times New Roman" w:cs="Times New Roman"/>
                <w:bCs/>
                <w:color w:val="000000" w:themeColor="text1"/>
                <w:sz w:val="27"/>
                <w:szCs w:val="27"/>
              </w:rPr>
              <w:t xml:space="preserve">                </w:t>
            </w:r>
            <w:r w:rsidR="006169EB" w:rsidRPr="00571217">
              <w:rPr>
                <w:rFonts w:ascii="Times New Roman" w:hAnsi="Times New Roman" w:cs="Times New Roman"/>
                <w:bCs/>
                <w:color w:val="000000" w:themeColor="text1"/>
                <w:sz w:val="27"/>
                <w:szCs w:val="27"/>
              </w:rPr>
              <w:t xml:space="preserve">160 </w:t>
            </w:r>
            <w:proofErr w:type="spellStart"/>
            <w:r w:rsidR="006169EB" w:rsidRPr="00571217">
              <w:rPr>
                <w:rFonts w:ascii="Times New Roman" w:hAnsi="Times New Roman" w:cs="Times New Roman"/>
                <w:bCs/>
                <w:color w:val="000000" w:themeColor="text1"/>
                <w:sz w:val="27"/>
                <w:szCs w:val="27"/>
              </w:rPr>
              <w:t>руб</w:t>
            </w:r>
            <w:proofErr w:type="spellEnd"/>
            <w:r w:rsidR="006169EB" w:rsidRPr="00571217">
              <w:rPr>
                <w:rFonts w:ascii="Times New Roman" w:hAnsi="Times New Roman" w:cs="Times New Roman"/>
                <w:bCs/>
                <w:color w:val="000000" w:themeColor="text1"/>
                <w:sz w:val="27"/>
                <w:szCs w:val="27"/>
                <w:lang w:val="ru-RU"/>
              </w:rPr>
              <w:t>.</w:t>
            </w:r>
          </w:p>
        </w:tc>
        <w:tc>
          <w:tcPr>
            <w:tcW w:w="0" w:type="auto"/>
          </w:tcPr>
          <w:p w:rsidR="006169EB" w:rsidRPr="00571217" w:rsidRDefault="0082332C" w:rsidP="0082332C">
            <w:pPr>
              <w:widowControl/>
              <w:suppressAutoHyphens w:val="0"/>
              <w:spacing w:after="200" w:line="276" w:lineRule="auto"/>
              <w:jc w:val="center"/>
              <w:rPr>
                <w:rFonts w:ascii="Times New Roman" w:hAnsi="Times New Roman" w:cs="Times New Roman"/>
                <w:bCs/>
                <w:color w:val="000000" w:themeColor="text1"/>
                <w:sz w:val="27"/>
                <w:szCs w:val="27"/>
              </w:rPr>
            </w:pPr>
            <w:r>
              <w:rPr>
                <w:rFonts w:ascii="Times New Roman" w:hAnsi="Times New Roman" w:cs="Times New Roman"/>
                <w:bCs/>
                <w:color w:val="000000" w:themeColor="text1"/>
                <w:sz w:val="27"/>
                <w:szCs w:val="27"/>
              </w:rPr>
              <w:t xml:space="preserve">                      </w:t>
            </w:r>
            <w:r w:rsidR="006169EB" w:rsidRPr="00571217">
              <w:rPr>
                <w:rFonts w:ascii="Times New Roman" w:hAnsi="Times New Roman" w:cs="Times New Roman"/>
                <w:bCs/>
                <w:color w:val="000000" w:themeColor="text1"/>
                <w:sz w:val="27"/>
                <w:szCs w:val="27"/>
              </w:rPr>
              <w:t xml:space="preserve">190 </w:t>
            </w:r>
            <w:proofErr w:type="spellStart"/>
            <w:r w:rsidR="006169EB" w:rsidRPr="00571217">
              <w:rPr>
                <w:rFonts w:ascii="Times New Roman" w:hAnsi="Times New Roman" w:cs="Times New Roman"/>
                <w:bCs/>
                <w:color w:val="000000" w:themeColor="text1"/>
                <w:sz w:val="27"/>
                <w:szCs w:val="27"/>
              </w:rPr>
              <w:t>руб</w:t>
            </w:r>
            <w:proofErr w:type="spellEnd"/>
            <w:r w:rsidR="006169EB" w:rsidRPr="00571217">
              <w:rPr>
                <w:rFonts w:ascii="Times New Roman" w:hAnsi="Times New Roman" w:cs="Times New Roman"/>
                <w:bCs/>
                <w:color w:val="000000" w:themeColor="text1"/>
                <w:sz w:val="27"/>
                <w:szCs w:val="27"/>
              </w:rPr>
              <w:t>.</w:t>
            </w:r>
          </w:p>
        </w:tc>
        <w:tc>
          <w:tcPr>
            <w:tcW w:w="0" w:type="auto"/>
          </w:tcPr>
          <w:p w:rsidR="006169EB" w:rsidRPr="00571217" w:rsidRDefault="0082332C" w:rsidP="0082332C">
            <w:pPr>
              <w:widowControl/>
              <w:suppressAutoHyphens w:val="0"/>
              <w:spacing w:after="200" w:line="276" w:lineRule="auto"/>
              <w:jc w:val="center"/>
              <w:rPr>
                <w:rFonts w:ascii="Times New Roman" w:hAnsi="Times New Roman" w:cs="Times New Roman"/>
                <w:bCs/>
                <w:color w:val="000000" w:themeColor="text1"/>
                <w:sz w:val="27"/>
                <w:szCs w:val="27"/>
              </w:rPr>
            </w:pPr>
            <w:r>
              <w:rPr>
                <w:rFonts w:ascii="Times New Roman" w:hAnsi="Times New Roman" w:cs="Times New Roman"/>
                <w:bCs/>
                <w:color w:val="000000" w:themeColor="text1"/>
                <w:sz w:val="27"/>
                <w:szCs w:val="27"/>
              </w:rPr>
              <w:t xml:space="preserve">                            </w:t>
            </w:r>
            <w:r>
              <w:rPr>
                <w:rFonts w:ascii="Times New Roman" w:hAnsi="Times New Roman" w:cs="Times New Roman"/>
                <w:bCs/>
                <w:color w:val="000000" w:themeColor="text1"/>
                <w:sz w:val="27"/>
                <w:szCs w:val="27"/>
                <w:lang w:val="ru-RU"/>
              </w:rPr>
              <w:t xml:space="preserve">        </w:t>
            </w:r>
            <w:r>
              <w:rPr>
                <w:rFonts w:ascii="Times New Roman" w:hAnsi="Times New Roman" w:cs="Times New Roman"/>
                <w:bCs/>
                <w:color w:val="000000" w:themeColor="text1"/>
                <w:sz w:val="27"/>
                <w:szCs w:val="27"/>
              </w:rPr>
              <w:t xml:space="preserve"> </w:t>
            </w:r>
            <w:proofErr w:type="spellStart"/>
            <w:proofErr w:type="gramStart"/>
            <w:r w:rsidR="00583A38" w:rsidRPr="00571217">
              <w:rPr>
                <w:rFonts w:ascii="Times New Roman" w:hAnsi="Times New Roman" w:cs="Times New Roman"/>
                <w:bCs/>
                <w:color w:val="000000" w:themeColor="text1"/>
                <w:sz w:val="27"/>
                <w:szCs w:val="27"/>
              </w:rPr>
              <w:t>плюс</w:t>
            </w:r>
            <w:proofErr w:type="spellEnd"/>
            <w:proofErr w:type="gramEnd"/>
            <w:r w:rsidR="00583A38" w:rsidRPr="00571217">
              <w:rPr>
                <w:rFonts w:ascii="Times New Roman" w:hAnsi="Times New Roman" w:cs="Times New Roman"/>
                <w:bCs/>
                <w:color w:val="000000" w:themeColor="text1"/>
                <w:sz w:val="27"/>
                <w:szCs w:val="27"/>
              </w:rPr>
              <w:t xml:space="preserve"> 20 </w:t>
            </w:r>
            <w:proofErr w:type="spellStart"/>
            <w:r w:rsidR="00583A38" w:rsidRPr="00571217">
              <w:rPr>
                <w:rFonts w:ascii="Times New Roman" w:hAnsi="Times New Roman" w:cs="Times New Roman"/>
                <w:bCs/>
                <w:color w:val="000000" w:themeColor="text1"/>
                <w:sz w:val="27"/>
                <w:szCs w:val="27"/>
              </w:rPr>
              <w:t>руб</w:t>
            </w:r>
            <w:proofErr w:type="spellEnd"/>
            <w:r w:rsidR="00583A38" w:rsidRPr="00571217">
              <w:rPr>
                <w:rFonts w:ascii="Times New Roman" w:hAnsi="Times New Roman" w:cs="Times New Roman"/>
                <w:bCs/>
                <w:color w:val="000000" w:themeColor="text1"/>
                <w:sz w:val="27"/>
                <w:szCs w:val="27"/>
              </w:rPr>
              <w:t>.</w:t>
            </w:r>
          </w:p>
        </w:tc>
      </w:tr>
      <w:tr w:rsidR="0082332C" w:rsidTr="0082332C">
        <w:trPr>
          <w:trHeight w:hRule="exact" w:val="964"/>
        </w:trPr>
        <w:tc>
          <w:tcPr>
            <w:tcW w:w="0" w:type="auto"/>
          </w:tcPr>
          <w:p w:rsidR="006169EB" w:rsidRPr="00571217" w:rsidRDefault="006169EB" w:rsidP="00571217">
            <w:pPr>
              <w:ind w:right="360"/>
              <w:jc w:val="center"/>
              <w:rPr>
                <w:rFonts w:ascii="Times New Roman" w:hAnsi="Times New Roman" w:cs="Times New Roman"/>
                <w:bCs/>
                <w:color w:val="000000" w:themeColor="text1"/>
                <w:sz w:val="27"/>
                <w:szCs w:val="27"/>
                <w:lang w:val="ru-RU"/>
              </w:rPr>
            </w:pPr>
          </w:p>
          <w:p w:rsidR="006169EB" w:rsidRPr="00571217" w:rsidRDefault="006169EB" w:rsidP="00571217">
            <w:pPr>
              <w:pStyle w:val="2"/>
              <w:jc w:val="center"/>
              <w:rPr>
                <w:rFonts w:ascii="Times New Roman" w:hAnsi="Times New Roman" w:cs="Times New Roman"/>
                <w:color w:val="000000" w:themeColor="text1"/>
                <w:sz w:val="27"/>
                <w:szCs w:val="27"/>
                <w:lang w:val="ru-RU"/>
              </w:rPr>
            </w:pPr>
            <w:r w:rsidRPr="00571217">
              <w:rPr>
                <w:rFonts w:ascii="Times New Roman" w:hAnsi="Times New Roman" w:cs="Times New Roman"/>
                <w:color w:val="000000" w:themeColor="text1"/>
                <w:sz w:val="27"/>
                <w:szCs w:val="27"/>
                <w:lang w:val="ru-RU"/>
              </w:rPr>
              <w:t>В пределах ТТК (третье транспортного кольца)</w:t>
            </w:r>
          </w:p>
        </w:tc>
        <w:tc>
          <w:tcPr>
            <w:tcW w:w="0" w:type="auto"/>
          </w:tcPr>
          <w:p w:rsidR="006169EB" w:rsidRPr="00571217" w:rsidRDefault="0082332C" w:rsidP="0082332C">
            <w:pPr>
              <w:widowControl/>
              <w:suppressAutoHyphens w:val="0"/>
              <w:spacing w:after="200" w:line="276" w:lineRule="auto"/>
              <w:jc w:val="center"/>
              <w:rPr>
                <w:rFonts w:ascii="Times New Roman" w:hAnsi="Times New Roman" w:cs="Times New Roman"/>
                <w:bCs/>
                <w:color w:val="000000" w:themeColor="text1"/>
                <w:sz w:val="27"/>
                <w:szCs w:val="27"/>
                <w:lang w:val="ru-RU"/>
              </w:rPr>
            </w:pPr>
            <w:r w:rsidRPr="004711A5">
              <w:rPr>
                <w:rFonts w:ascii="Times New Roman" w:hAnsi="Times New Roman" w:cs="Times New Roman"/>
                <w:bCs/>
                <w:color w:val="000000" w:themeColor="text1"/>
                <w:sz w:val="27"/>
                <w:szCs w:val="27"/>
                <w:lang w:val="ru-RU"/>
              </w:rPr>
              <w:t xml:space="preserve">                </w:t>
            </w:r>
            <w:r w:rsidR="006169EB" w:rsidRPr="00571217">
              <w:rPr>
                <w:rFonts w:ascii="Times New Roman" w:hAnsi="Times New Roman" w:cs="Times New Roman"/>
                <w:bCs/>
                <w:color w:val="000000" w:themeColor="text1"/>
                <w:sz w:val="27"/>
                <w:szCs w:val="27"/>
              </w:rPr>
              <w:t xml:space="preserve">190 </w:t>
            </w:r>
            <w:proofErr w:type="spellStart"/>
            <w:r w:rsidR="006169EB" w:rsidRPr="00571217">
              <w:rPr>
                <w:rFonts w:ascii="Times New Roman" w:hAnsi="Times New Roman" w:cs="Times New Roman"/>
                <w:bCs/>
                <w:color w:val="000000" w:themeColor="text1"/>
                <w:sz w:val="27"/>
                <w:szCs w:val="27"/>
              </w:rPr>
              <w:t>руб</w:t>
            </w:r>
            <w:proofErr w:type="spellEnd"/>
            <w:r w:rsidR="006169EB" w:rsidRPr="00571217">
              <w:rPr>
                <w:rFonts w:ascii="Times New Roman" w:hAnsi="Times New Roman" w:cs="Times New Roman"/>
                <w:bCs/>
                <w:color w:val="000000" w:themeColor="text1"/>
                <w:sz w:val="27"/>
                <w:szCs w:val="27"/>
              </w:rPr>
              <w:t>.</w:t>
            </w:r>
          </w:p>
          <w:p w:rsidR="006169EB" w:rsidRPr="00571217" w:rsidRDefault="006169EB" w:rsidP="0082332C">
            <w:pPr>
              <w:ind w:right="360"/>
              <w:jc w:val="center"/>
              <w:rPr>
                <w:rFonts w:ascii="Times New Roman" w:hAnsi="Times New Roman" w:cs="Times New Roman"/>
                <w:bCs/>
                <w:color w:val="000000" w:themeColor="text1"/>
                <w:sz w:val="27"/>
                <w:szCs w:val="27"/>
              </w:rPr>
            </w:pPr>
          </w:p>
        </w:tc>
        <w:tc>
          <w:tcPr>
            <w:tcW w:w="0" w:type="auto"/>
          </w:tcPr>
          <w:p w:rsidR="006169EB" w:rsidRPr="00571217" w:rsidRDefault="0082332C" w:rsidP="0082332C">
            <w:pPr>
              <w:widowControl/>
              <w:suppressAutoHyphens w:val="0"/>
              <w:spacing w:after="200" w:line="276" w:lineRule="auto"/>
              <w:jc w:val="center"/>
              <w:rPr>
                <w:rFonts w:ascii="Times New Roman" w:hAnsi="Times New Roman" w:cs="Times New Roman"/>
                <w:bCs/>
                <w:color w:val="000000" w:themeColor="text1"/>
                <w:sz w:val="27"/>
                <w:szCs w:val="27"/>
              </w:rPr>
            </w:pPr>
            <w:r>
              <w:rPr>
                <w:rFonts w:ascii="Times New Roman" w:hAnsi="Times New Roman" w:cs="Times New Roman"/>
                <w:bCs/>
                <w:color w:val="000000" w:themeColor="text1"/>
                <w:sz w:val="27"/>
                <w:szCs w:val="27"/>
              </w:rPr>
              <w:t xml:space="preserve">                     </w:t>
            </w:r>
            <w:r w:rsidR="006169EB" w:rsidRPr="00571217">
              <w:rPr>
                <w:rFonts w:ascii="Times New Roman" w:hAnsi="Times New Roman" w:cs="Times New Roman"/>
                <w:bCs/>
                <w:color w:val="000000" w:themeColor="text1"/>
                <w:sz w:val="27"/>
                <w:szCs w:val="27"/>
                <w:lang w:val="ru-RU"/>
              </w:rPr>
              <w:t>21</w:t>
            </w:r>
            <w:r w:rsidR="006169EB" w:rsidRPr="00571217">
              <w:rPr>
                <w:rFonts w:ascii="Times New Roman" w:hAnsi="Times New Roman" w:cs="Times New Roman"/>
                <w:bCs/>
                <w:color w:val="000000" w:themeColor="text1"/>
                <w:sz w:val="27"/>
                <w:szCs w:val="27"/>
              </w:rPr>
              <w:t xml:space="preserve">0 </w:t>
            </w:r>
            <w:proofErr w:type="spellStart"/>
            <w:r w:rsidR="006169EB" w:rsidRPr="00571217">
              <w:rPr>
                <w:rFonts w:ascii="Times New Roman" w:hAnsi="Times New Roman" w:cs="Times New Roman"/>
                <w:bCs/>
                <w:color w:val="000000" w:themeColor="text1"/>
                <w:sz w:val="27"/>
                <w:szCs w:val="27"/>
              </w:rPr>
              <w:t>руб</w:t>
            </w:r>
            <w:proofErr w:type="spellEnd"/>
            <w:r w:rsidR="006169EB" w:rsidRPr="00571217">
              <w:rPr>
                <w:rFonts w:ascii="Times New Roman" w:hAnsi="Times New Roman" w:cs="Times New Roman"/>
                <w:bCs/>
                <w:color w:val="000000" w:themeColor="text1"/>
                <w:sz w:val="27"/>
                <w:szCs w:val="27"/>
              </w:rPr>
              <w:t>.</w:t>
            </w:r>
          </w:p>
        </w:tc>
        <w:tc>
          <w:tcPr>
            <w:tcW w:w="0" w:type="auto"/>
          </w:tcPr>
          <w:p w:rsidR="006169EB" w:rsidRPr="00571217" w:rsidRDefault="0082332C" w:rsidP="0082332C">
            <w:pPr>
              <w:widowControl/>
              <w:suppressAutoHyphens w:val="0"/>
              <w:spacing w:after="200" w:line="276" w:lineRule="auto"/>
              <w:jc w:val="center"/>
              <w:rPr>
                <w:rFonts w:ascii="Times New Roman" w:hAnsi="Times New Roman" w:cs="Times New Roman"/>
                <w:bCs/>
                <w:color w:val="000000" w:themeColor="text1"/>
                <w:sz w:val="27"/>
                <w:szCs w:val="27"/>
                <w:lang w:val="ru-RU"/>
              </w:rPr>
            </w:pPr>
            <w:r>
              <w:rPr>
                <w:rFonts w:ascii="Times New Roman" w:hAnsi="Times New Roman" w:cs="Times New Roman"/>
                <w:bCs/>
                <w:color w:val="000000" w:themeColor="text1"/>
                <w:sz w:val="27"/>
                <w:szCs w:val="27"/>
              </w:rPr>
              <w:t xml:space="preserve">                                  </w:t>
            </w:r>
            <w:proofErr w:type="spellStart"/>
            <w:proofErr w:type="gramStart"/>
            <w:r w:rsidR="006169EB" w:rsidRPr="00571217">
              <w:rPr>
                <w:rFonts w:ascii="Times New Roman" w:hAnsi="Times New Roman" w:cs="Times New Roman"/>
                <w:bCs/>
                <w:color w:val="000000" w:themeColor="text1"/>
                <w:sz w:val="27"/>
                <w:szCs w:val="27"/>
              </w:rPr>
              <w:t>плюс</w:t>
            </w:r>
            <w:proofErr w:type="spellEnd"/>
            <w:proofErr w:type="gramEnd"/>
            <w:r w:rsidR="006169EB" w:rsidRPr="00571217">
              <w:rPr>
                <w:rFonts w:ascii="Times New Roman" w:hAnsi="Times New Roman" w:cs="Times New Roman"/>
                <w:bCs/>
                <w:color w:val="000000" w:themeColor="text1"/>
                <w:sz w:val="27"/>
                <w:szCs w:val="27"/>
              </w:rPr>
              <w:t xml:space="preserve"> 20 </w:t>
            </w:r>
            <w:proofErr w:type="spellStart"/>
            <w:r w:rsidR="006169EB" w:rsidRPr="00571217">
              <w:rPr>
                <w:rFonts w:ascii="Times New Roman" w:hAnsi="Times New Roman" w:cs="Times New Roman"/>
                <w:bCs/>
                <w:color w:val="000000" w:themeColor="text1"/>
                <w:sz w:val="27"/>
                <w:szCs w:val="27"/>
              </w:rPr>
              <w:t>руб</w:t>
            </w:r>
            <w:proofErr w:type="spellEnd"/>
            <w:r w:rsidR="006169EB" w:rsidRPr="00571217">
              <w:rPr>
                <w:rFonts w:ascii="Times New Roman" w:hAnsi="Times New Roman" w:cs="Times New Roman"/>
                <w:bCs/>
                <w:color w:val="000000" w:themeColor="text1"/>
                <w:sz w:val="27"/>
                <w:szCs w:val="27"/>
              </w:rPr>
              <w:t>.</w:t>
            </w:r>
          </w:p>
          <w:p w:rsidR="006169EB" w:rsidRPr="00571217" w:rsidRDefault="006169EB" w:rsidP="0082332C">
            <w:pPr>
              <w:widowControl/>
              <w:suppressAutoHyphens w:val="0"/>
              <w:spacing w:after="200" w:line="276" w:lineRule="auto"/>
              <w:jc w:val="center"/>
              <w:rPr>
                <w:rFonts w:ascii="Times New Roman" w:hAnsi="Times New Roman" w:cs="Times New Roman"/>
                <w:bCs/>
                <w:color w:val="000000" w:themeColor="text1"/>
                <w:sz w:val="27"/>
                <w:szCs w:val="27"/>
                <w:lang w:val="ru-RU"/>
              </w:rPr>
            </w:pPr>
          </w:p>
          <w:p w:rsidR="006169EB" w:rsidRPr="00571217" w:rsidRDefault="006169EB" w:rsidP="0082332C">
            <w:pPr>
              <w:ind w:right="360"/>
              <w:jc w:val="center"/>
              <w:rPr>
                <w:rFonts w:ascii="Times New Roman" w:hAnsi="Times New Roman" w:cs="Times New Roman"/>
                <w:bCs/>
                <w:color w:val="000000" w:themeColor="text1"/>
                <w:sz w:val="27"/>
                <w:szCs w:val="27"/>
                <w:lang w:val="ru-RU"/>
              </w:rPr>
            </w:pPr>
          </w:p>
        </w:tc>
      </w:tr>
      <w:tr w:rsidR="0082332C" w:rsidTr="0082332C">
        <w:trPr>
          <w:trHeight w:hRule="exact" w:val="964"/>
        </w:trPr>
        <w:tc>
          <w:tcPr>
            <w:tcW w:w="0" w:type="auto"/>
          </w:tcPr>
          <w:p w:rsidR="006169EB" w:rsidRPr="00571217" w:rsidRDefault="006169EB" w:rsidP="00571217">
            <w:pPr>
              <w:ind w:right="360"/>
              <w:jc w:val="center"/>
              <w:rPr>
                <w:rFonts w:ascii="Times New Roman" w:hAnsi="Times New Roman" w:cs="Times New Roman"/>
                <w:bCs/>
                <w:color w:val="000000" w:themeColor="text1"/>
                <w:sz w:val="27"/>
                <w:szCs w:val="27"/>
              </w:rPr>
            </w:pPr>
          </w:p>
          <w:p w:rsidR="006169EB" w:rsidRPr="00571217" w:rsidRDefault="006169EB" w:rsidP="00571217">
            <w:pPr>
              <w:pStyle w:val="2"/>
              <w:jc w:val="center"/>
              <w:rPr>
                <w:rFonts w:ascii="Times New Roman" w:hAnsi="Times New Roman" w:cs="Times New Roman"/>
                <w:color w:val="000000" w:themeColor="text1"/>
                <w:sz w:val="27"/>
                <w:szCs w:val="27"/>
              </w:rPr>
            </w:pPr>
            <w:r w:rsidRPr="00571217">
              <w:rPr>
                <w:rFonts w:ascii="Times New Roman" w:hAnsi="Times New Roman" w:cs="Times New Roman"/>
                <w:color w:val="000000" w:themeColor="text1"/>
                <w:sz w:val="27"/>
                <w:szCs w:val="27"/>
              </w:rPr>
              <w:t xml:space="preserve">В </w:t>
            </w:r>
            <w:proofErr w:type="spellStart"/>
            <w:r w:rsidRPr="00571217">
              <w:rPr>
                <w:rFonts w:ascii="Times New Roman" w:hAnsi="Times New Roman" w:cs="Times New Roman"/>
                <w:color w:val="000000" w:themeColor="text1"/>
                <w:sz w:val="27"/>
                <w:szCs w:val="27"/>
              </w:rPr>
              <w:t>пределах</w:t>
            </w:r>
            <w:proofErr w:type="spellEnd"/>
            <w:r w:rsidRPr="00571217">
              <w:rPr>
                <w:rFonts w:ascii="Times New Roman" w:hAnsi="Times New Roman" w:cs="Times New Roman"/>
                <w:color w:val="000000" w:themeColor="text1"/>
                <w:sz w:val="27"/>
                <w:szCs w:val="27"/>
              </w:rPr>
              <w:t xml:space="preserve"> МКАД</w:t>
            </w:r>
          </w:p>
          <w:p w:rsidR="006169EB" w:rsidRPr="00571217" w:rsidRDefault="006169EB" w:rsidP="00571217">
            <w:pPr>
              <w:ind w:left="6" w:right="360"/>
              <w:jc w:val="center"/>
              <w:rPr>
                <w:rFonts w:ascii="Times New Roman" w:hAnsi="Times New Roman" w:cs="Times New Roman"/>
                <w:bCs/>
                <w:color w:val="000000" w:themeColor="text1"/>
                <w:sz w:val="27"/>
                <w:szCs w:val="27"/>
                <w:lang w:val="ru-RU"/>
              </w:rPr>
            </w:pPr>
          </w:p>
        </w:tc>
        <w:tc>
          <w:tcPr>
            <w:tcW w:w="0" w:type="auto"/>
          </w:tcPr>
          <w:p w:rsidR="006169EB" w:rsidRPr="00571217" w:rsidRDefault="0082332C" w:rsidP="0082332C">
            <w:pPr>
              <w:widowControl/>
              <w:suppressAutoHyphens w:val="0"/>
              <w:spacing w:after="200" w:line="276" w:lineRule="auto"/>
              <w:jc w:val="center"/>
              <w:rPr>
                <w:rFonts w:ascii="Times New Roman" w:hAnsi="Times New Roman" w:cs="Times New Roman"/>
                <w:bCs/>
                <w:color w:val="000000" w:themeColor="text1"/>
                <w:sz w:val="27"/>
                <w:szCs w:val="27"/>
                <w:lang w:val="ru-RU"/>
              </w:rPr>
            </w:pPr>
            <w:r>
              <w:rPr>
                <w:rFonts w:ascii="Times New Roman" w:hAnsi="Times New Roman" w:cs="Times New Roman"/>
                <w:bCs/>
                <w:color w:val="000000" w:themeColor="text1"/>
                <w:sz w:val="27"/>
                <w:szCs w:val="27"/>
              </w:rPr>
              <w:t xml:space="preserve">                 </w:t>
            </w:r>
            <w:r w:rsidR="006169EB" w:rsidRPr="00571217">
              <w:rPr>
                <w:rFonts w:ascii="Times New Roman" w:hAnsi="Times New Roman" w:cs="Times New Roman"/>
                <w:bCs/>
                <w:color w:val="000000" w:themeColor="text1"/>
                <w:sz w:val="27"/>
                <w:szCs w:val="27"/>
              </w:rPr>
              <w:t xml:space="preserve">240 </w:t>
            </w:r>
            <w:proofErr w:type="spellStart"/>
            <w:r w:rsidR="006169EB" w:rsidRPr="00571217">
              <w:rPr>
                <w:rFonts w:ascii="Times New Roman" w:hAnsi="Times New Roman" w:cs="Times New Roman"/>
                <w:bCs/>
                <w:color w:val="000000" w:themeColor="text1"/>
                <w:sz w:val="27"/>
                <w:szCs w:val="27"/>
              </w:rPr>
              <w:t>руб</w:t>
            </w:r>
            <w:proofErr w:type="spellEnd"/>
            <w:r w:rsidR="006169EB" w:rsidRPr="00571217">
              <w:rPr>
                <w:rFonts w:ascii="Times New Roman" w:hAnsi="Times New Roman" w:cs="Times New Roman"/>
                <w:bCs/>
                <w:color w:val="000000" w:themeColor="text1"/>
                <w:sz w:val="27"/>
                <w:szCs w:val="27"/>
              </w:rPr>
              <w:t>.</w:t>
            </w:r>
          </w:p>
          <w:p w:rsidR="006169EB" w:rsidRPr="00571217" w:rsidRDefault="006169EB" w:rsidP="0082332C">
            <w:pPr>
              <w:widowControl/>
              <w:suppressAutoHyphens w:val="0"/>
              <w:spacing w:after="200" w:line="276" w:lineRule="auto"/>
              <w:jc w:val="center"/>
              <w:rPr>
                <w:rFonts w:ascii="Times New Roman" w:hAnsi="Times New Roman" w:cs="Times New Roman"/>
                <w:bCs/>
                <w:color w:val="000000" w:themeColor="text1"/>
                <w:sz w:val="27"/>
                <w:szCs w:val="27"/>
                <w:lang w:val="ru-RU"/>
              </w:rPr>
            </w:pPr>
          </w:p>
          <w:p w:rsidR="006169EB" w:rsidRPr="00571217" w:rsidRDefault="006169EB" w:rsidP="0082332C">
            <w:pPr>
              <w:ind w:right="360"/>
              <w:jc w:val="center"/>
              <w:rPr>
                <w:rFonts w:ascii="Times New Roman" w:hAnsi="Times New Roman" w:cs="Times New Roman"/>
                <w:bCs/>
                <w:color w:val="000000" w:themeColor="text1"/>
                <w:sz w:val="27"/>
                <w:szCs w:val="27"/>
                <w:lang w:val="ru-RU"/>
              </w:rPr>
            </w:pPr>
          </w:p>
        </w:tc>
        <w:tc>
          <w:tcPr>
            <w:tcW w:w="0" w:type="auto"/>
          </w:tcPr>
          <w:p w:rsidR="006169EB" w:rsidRPr="00571217" w:rsidRDefault="0082332C" w:rsidP="0082332C">
            <w:pPr>
              <w:widowControl/>
              <w:suppressAutoHyphens w:val="0"/>
              <w:spacing w:after="200" w:line="276" w:lineRule="auto"/>
              <w:jc w:val="center"/>
              <w:rPr>
                <w:rFonts w:ascii="Times New Roman" w:hAnsi="Times New Roman" w:cs="Times New Roman"/>
                <w:bCs/>
                <w:color w:val="000000" w:themeColor="text1"/>
                <w:sz w:val="27"/>
                <w:szCs w:val="27"/>
                <w:lang w:val="ru-RU"/>
              </w:rPr>
            </w:pPr>
            <w:r>
              <w:rPr>
                <w:rFonts w:ascii="Times New Roman" w:hAnsi="Times New Roman" w:cs="Times New Roman"/>
                <w:bCs/>
                <w:color w:val="000000" w:themeColor="text1"/>
                <w:sz w:val="27"/>
                <w:szCs w:val="27"/>
              </w:rPr>
              <w:t xml:space="preserve">                         </w:t>
            </w:r>
            <w:r w:rsidR="006169EB" w:rsidRPr="00571217">
              <w:rPr>
                <w:rFonts w:ascii="Times New Roman" w:hAnsi="Times New Roman" w:cs="Times New Roman"/>
                <w:bCs/>
                <w:color w:val="000000" w:themeColor="text1"/>
                <w:sz w:val="27"/>
                <w:szCs w:val="27"/>
              </w:rPr>
              <w:t>2</w:t>
            </w:r>
            <w:r w:rsidR="006169EB" w:rsidRPr="00571217">
              <w:rPr>
                <w:rFonts w:ascii="Times New Roman" w:hAnsi="Times New Roman" w:cs="Times New Roman"/>
                <w:bCs/>
                <w:color w:val="000000" w:themeColor="text1"/>
                <w:sz w:val="27"/>
                <w:szCs w:val="27"/>
                <w:lang w:val="ru-RU"/>
              </w:rPr>
              <w:t>7</w:t>
            </w:r>
            <w:r w:rsidR="006169EB" w:rsidRPr="00571217">
              <w:rPr>
                <w:rFonts w:ascii="Times New Roman" w:hAnsi="Times New Roman" w:cs="Times New Roman"/>
                <w:bCs/>
                <w:color w:val="000000" w:themeColor="text1"/>
                <w:sz w:val="27"/>
                <w:szCs w:val="27"/>
              </w:rPr>
              <w:t xml:space="preserve">0 </w:t>
            </w:r>
            <w:proofErr w:type="spellStart"/>
            <w:r w:rsidR="006169EB" w:rsidRPr="00571217">
              <w:rPr>
                <w:rFonts w:ascii="Times New Roman" w:hAnsi="Times New Roman" w:cs="Times New Roman"/>
                <w:bCs/>
                <w:color w:val="000000" w:themeColor="text1"/>
                <w:sz w:val="27"/>
                <w:szCs w:val="27"/>
              </w:rPr>
              <w:t>руб</w:t>
            </w:r>
            <w:proofErr w:type="spellEnd"/>
            <w:r w:rsidR="006169EB" w:rsidRPr="00571217">
              <w:rPr>
                <w:rFonts w:ascii="Times New Roman" w:hAnsi="Times New Roman" w:cs="Times New Roman"/>
                <w:bCs/>
                <w:color w:val="000000" w:themeColor="text1"/>
                <w:sz w:val="27"/>
                <w:szCs w:val="27"/>
              </w:rPr>
              <w:t>.</w:t>
            </w:r>
          </w:p>
          <w:p w:rsidR="006169EB" w:rsidRPr="00571217" w:rsidRDefault="006169EB" w:rsidP="0082332C">
            <w:pPr>
              <w:widowControl/>
              <w:suppressAutoHyphens w:val="0"/>
              <w:spacing w:after="200" w:line="276" w:lineRule="auto"/>
              <w:jc w:val="center"/>
              <w:rPr>
                <w:rFonts w:ascii="Times New Roman" w:hAnsi="Times New Roman" w:cs="Times New Roman"/>
                <w:bCs/>
                <w:color w:val="000000" w:themeColor="text1"/>
                <w:sz w:val="27"/>
                <w:szCs w:val="27"/>
                <w:lang w:val="ru-RU"/>
              </w:rPr>
            </w:pPr>
          </w:p>
          <w:p w:rsidR="006169EB" w:rsidRPr="00571217" w:rsidRDefault="006169EB" w:rsidP="0082332C">
            <w:pPr>
              <w:ind w:right="360"/>
              <w:jc w:val="center"/>
              <w:rPr>
                <w:rFonts w:ascii="Times New Roman" w:hAnsi="Times New Roman" w:cs="Times New Roman"/>
                <w:bCs/>
                <w:color w:val="000000" w:themeColor="text1"/>
                <w:sz w:val="27"/>
                <w:szCs w:val="27"/>
                <w:lang w:val="ru-RU"/>
              </w:rPr>
            </w:pPr>
          </w:p>
        </w:tc>
        <w:tc>
          <w:tcPr>
            <w:tcW w:w="0" w:type="auto"/>
          </w:tcPr>
          <w:p w:rsidR="006169EB" w:rsidRPr="00571217" w:rsidRDefault="0082332C" w:rsidP="0082332C">
            <w:pPr>
              <w:widowControl/>
              <w:suppressAutoHyphens w:val="0"/>
              <w:spacing w:after="200" w:line="276" w:lineRule="auto"/>
              <w:jc w:val="center"/>
              <w:rPr>
                <w:rFonts w:ascii="Times New Roman" w:hAnsi="Times New Roman" w:cs="Times New Roman"/>
                <w:bCs/>
                <w:color w:val="000000" w:themeColor="text1"/>
                <w:sz w:val="27"/>
                <w:szCs w:val="27"/>
              </w:rPr>
            </w:pPr>
            <w:r>
              <w:rPr>
                <w:rFonts w:ascii="Times New Roman" w:hAnsi="Times New Roman" w:cs="Times New Roman"/>
                <w:bCs/>
                <w:color w:val="000000" w:themeColor="text1"/>
                <w:sz w:val="27"/>
                <w:szCs w:val="27"/>
              </w:rPr>
              <w:t xml:space="preserve">                                      </w:t>
            </w:r>
            <w:proofErr w:type="spellStart"/>
            <w:proofErr w:type="gramStart"/>
            <w:r w:rsidR="006169EB" w:rsidRPr="00571217">
              <w:rPr>
                <w:rFonts w:ascii="Times New Roman" w:hAnsi="Times New Roman" w:cs="Times New Roman"/>
                <w:bCs/>
                <w:color w:val="000000" w:themeColor="text1"/>
                <w:sz w:val="27"/>
                <w:szCs w:val="27"/>
              </w:rPr>
              <w:t>плюс</w:t>
            </w:r>
            <w:proofErr w:type="spellEnd"/>
            <w:proofErr w:type="gramEnd"/>
            <w:r w:rsidR="006169EB" w:rsidRPr="00571217">
              <w:rPr>
                <w:rFonts w:ascii="Times New Roman" w:hAnsi="Times New Roman" w:cs="Times New Roman"/>
                <w:bCs/>
                <w:color w:val="000000" w:themeColor="text1"/>
                <w:sz w:val="27"/>
                <w:szCs w:val="27"/>
              </w:rPr>
              <w:t xml:space="preserve"> 20 </w:t>
            </w:r>
            <w:proofErr w:type="spellStart"/>
            <w:r w:rsidR="006169EB" w:rsidRPr="00571217">
              <w:rPr>
                <w:rFonts w:ascii="Times New Roman" w:hAnsi="Times New Roman" w:cs="Times New Roman"/>
                <w:bCs/>
                <w:color w:val="000000" w:themeColor="text1"/>
                <w:sz w:val="27"/>
                <w:szCs w:val="27"/>
              </w:rPr>
              <w:t>руб</w:t>
            </w:r>
            <w:proofErr w:type="spellEnd"/>
            <w:r w:rsidR="006169EB" w:rsidRPr="00571217">
              <w:rPr>
                <w:rFonts w:ascii="Times New Roman" w:hAnsi="Times New Roman" w:cs="Times New Roman"/>
                <w:bCs/>
                <w:color w:val="000000" w:themeColor="text1"/>
                <w:sz w:val="27"/>
                <w:szCs w:val="27"/>
              </w:rPr>
              <w:t>.</w:t>
            </w:r>
          </w:p>
          <w:p w:rsidR="006169EB" w:rsidRPr="00571217" w:rsidRDefault="006169EB" w:rsidP="0082332C">
            <w:pPr>
              <w:ind w:right="360"/>
              <w:jc w:val="center"/>
              <w:rPr>
                <w:rFonts w:ascii="Times New Roman" w:hAnsi="Times New Roman" w:cs="Times New Roman"/>
                <w:bCs/>
                <w:color w:val="000000" w:themeColor="text1"/>
                <w:sz w:val="27"/>
                <w:szCs w:val="27"/>
                <w:lang w:val="ru-RU"/>
              </w:rPr>
            </w:pPr>
          </w:p>
        </w:tc>
      </w:tr>
      <w:tr w:rsidR="0082332C" w:rsidTr="0082332C">
        <w:trPr>
          <w:trHeight w:hRule="exact" w:val="680"/>
        </w:trPr>
        <w:tc>
          <w:tcPr>
            <w:tcW w:w="0" w:type="auto"/>
            <w:gridSpan w:val="2"/>
            <w:vAlign w:val="center"/>
          </w:tcPr>
          <w:p w:rsidR="00571217" w:rsidRPr="00AE622F" w:rsidRDefault="00571217" w:rsidP="00AE622F">
            <w:pPr>
              <w:ind w:left="108" w:right="360"/>
              <w:jc w:val="center"/>
              <w:rPr>
                <w:rFonts w:ascii="Times New Roman" w:hAnsi="Times New Roman" w:cs="Times New Roman"/>
                <w:bCs/>
                <w:color w:val="000000"/>
                <w:sz w:val="27"/>
                <w:szCs w:val="27"/>
                <w:lang w:val="ru-RU"/>
              </w:rPr>
            </w:pPr>
          </w:p>
          <w:p w:rsidR="00571217" w:rsidRPr="00AE622F" w:rsidRDefault="00571217" w:rsidP="00AE622F">
            <w:pPr>
              <w:ind w:left="108" w:right="360"/>
              <w:jc w:val="center"/>
              <w:rPr>
                <w:rFonts w:ascii="Times New Roman" w:hAnsi="Times New Roman" w:cs="Times New Roman"/>
                <w:bCs/>
                <w:color w:val="000000"/>
                <w:sz w:val="27"/>
                <w:szCs w:val="27"/>
                <w:lang w:val="ru-RU"/>
              </w:rPr>
            </w:pPr>
            <w:proofErr w:type="spellStart"/>
            <w:r w:rsidRPr="00AE622F">
              <w:rPr>
                <w:rFonts w:ascii="Times New Roman" w:hAnsi="Times New Roman" w:cs="Times New Roman"/>
                <w:b/>
                <w:bCs/>
                <w:sz w:val="27"/>
                <w:szCs w:val="27"/>
              </w:rPr>
              <w:t>Ложный</w:t>
            </w:r>
            <w:proofErr w:type="spellEnd"/>
            <w:r w:rsidRPr="00AE622F">
              <w:rPr>
                <w:rFonts w:ascii="Times New Roman" w:hAnsi="Times New Roman" w:cs="Times New Roman"/>
                <w:b/>
                <w:bCs/>
                <w:sz w:val="27"/>
                <w:szCs w:val="27"/>
              </w:rPr>
              <w:t xml:space="preserve"> </w:t>
            </w:r>
            <w:proofErr w:type="spellStart"/>
            <w:r w:rsidRPr="00AE622F">
              <w:rPr>
                <w:rFonts w:ascii="Times New Roman" w:hAnsi="Times New Roman" w:cs="Times New Roman"/>
                <w:b/>
                <w:bCs/>
                <w:sz w:val="27"/>
                <w:szCs w:val="27"/>
              </w:rPr>
              <w:t>вызов</w:t>
            </w:r>
            <w:proofErr w:type="spellEnd"/>
          </w:p>
          <w:p w:rsidR="00571217" w:rsidRPr="00AE622F" w:rsidRDefault="00571217" w:rsidP="00AE622F">
            <w:pPr>
              <w:ind w:left="108" w:right="360"/>
              <w:jc w:val="center"/>
              <w:rPr>
                <w:rFonts w:ascii="Times New Roman" w:hAnsi="Times New Roman" w:cs="Times New Roman"/>
                <w:bCs/>
                <w:color w:val="000000"/>
                <w:sz w:val="27"/>
                <w:szCs w:val="27"/>
                <w:lang w:val="ru-RU"/>
              </w:rPr>
            </w:pPr>
          </w:p>
        </w:tc>
        <w:tc>
          <w:tcPr>
            <w:tcW w:w="0" w:type="auto"/>
            <w:gridSpan w:val="2"/>
            <w:vAlign w:val="center"/>
          </w:tcPr>
          <w:p w:rsidR="00571217" w:rsidRPr="00AE622F" w:rsidRDefault="0082332C" w:rsidP="00AE622F">
            <w:pPr>
              <w:ind w:right="360"/>
              <w:jc w:val="center"/>
              <w:rPr>
                <w:rFonts w:ascii="Times New Roman" w:hAnsi="Times New Roman"/>
                <w:bCs/>
                <w:color w:val="000000"/>
                <w:sz w:val="18"/>
                <w:szCs w:val="18"/>
                <w:lang w:val="ru-RU"/>
              </w:rPr>
            </w:pPr>
            <w:r>
              <w:rPr>
                <w:bCs/>
                <w:sz w:val="27"/>
                <w:szCs w:val="27"/>
              </w:rPr>
              <w:t>16</w:t>
            </w:r>
            <w:r w:rsidR="00571217" w:rsidRPr="00AE622F">
              <w:rPr>
                <w:bCs/>
                <w:sz w:val="27"/>
                <w:szCs w:val="27"/>
              </w:rPr>
              <w:t>0руб</w:t>
            </w:r>
          </w:p>
        </w:tc>
      </w:tr>
      <w:tr w:rsidR="0082332C" w:rsidTr="0082332C">
        <w:trPr>
          <w:trHeight w:hRule="exact" w:val="680"/>
        </w:trPr>
        <w:tc>
          <w:tcPr>
            <w:tcW w:w="0" w:type="auto"/>
            <w:gridSpan w:val="2"/>
            <w:vAlign w:val="center"/>
          </w:tcPr>
          <w:p w:rsidR="00571217" w:rsidRPr="00AE622F" w:rsidRDefault="00571217" w:rsidP="00AE622F">
            <w:pPr>
              <w:ind w:left="108" w:right="360"/>
              <w:jc w:val="center"/>
              <w:rPr>
                <w:rFonts w:ascii="Times New Roman" w:hAnsi="Times New Roman" w:cs="Times New Roman"/>
                <w:bCs/>
                <w:color w:val="000000"/>
                <w:sz w:val="27"/>
                <w:szCs w:val="27"/>
                <w:lang w:val="ru-RU"/>
              </w:rPr>
            </w:pPr>
            <w:proofErr w:type="spellStart"/>
            <w:r w:rsidRPr="00AE622F">
              <w:rPr>
                <w:rFonts w:ascii="Times New Roman" w:hAnsi="Times New Roman" w:cs="Times New Roman"/>
                <w:b/>
                <w:bCs/>
                <w:sz w:val="27"/>
                <w:szCs w:val="27"/>
              </w:rPr>
              <w:t>Время</w:t>
            </w:r>
            <w:proofErr w:type="spellEnd"/>
            <w:r w:rsidRPr="00AE622F">
              <w:rPr>
                <w:rFonts w:ascii="Times New Roman" w:hAnsi="Times New Roman" w:cs="Times New Roman"/>
                <w:b/>
                <w:bCs/>
                <w:sz w:val="27"/>
                <w:szCs w:val="27"/>
              </w:rPr>
              <w:t xml:space="preserve"> </w:t>
            </w:r>
            <w:proofErr w:type="spellStart"/>
            <w:r w:rsidRPr="00AE622F">
              <w:rPr>
                <w:rFonts w:ascii="Times New Roman" w:hAnsi="Times New Roman" w:cs="Times New Roman"/>
                <w:b/>
                <w:bCs/>
                <w:sz w:val="27"/>
                <w:szCs w:val="27"/>
              </w:rPr>
              <w:t>ожидания</w:t>
            </w:r>
            <w:proofErr w:type="spellEnd"/>
            <w:r w:rsidRPr="00AE622F">
              <w:rPr>
                <w:rFonts w:ascii="Times New Roman" w:hAnsi="Times New Roman" w:cs="Times New Roman"/>
                <w:b/>
                <w:bCs/>
                <w:sz w:val="27"/>
                <w:szCs w:val="27"/>
              </w:rPr>
              <w:t>:</w:t>
            </w:r>
          </w:p>
        </w:tc>
        <w:tc>
          <w:tcPr>
            <w:tcW w:w="0" w:type="auto"/>
            <w:gridSpan w:val="2"/>
            <w:vAlign w:val="center"/>
          </w:tcPr>
          <w:p w:rsidR="00571217" w:rsidRPr="00AE622F" w:rsidRDefault="00571217" w:rsidP="00AE622F">
            <w:pPr>
              <w:widowControl/>
              <w:suppressAutoHyphens w:val="0"/>
              <w:spacing w:after="200" w:line="276" w:lineRule="auto"/>
              <w:jc w:val="center"/>
              <w:rPr>
                <w:rFonts w:ascii="Times New Roman" w:hAnsi="Times New Roman" w:cs="Times New Roman"/>
                <w:bCs/>
                <w:color w:val="000000"/>
                <w:sz w:val="27"/>
                <w:szCs w:val="27"/>
                <w:lang w:val="ru-RU"/>
              </w:rPr>
            </w:pPr>
            <w:proofErr w:type="spellStart"/>
            <w:r w:rsidRPr="00AE622F">
              <w:rPr>
                <w:rFonts w:ascii="Times New Roman" w:hAnsi="Times New Roman" w:cs="Times New Roman"/>
                <w:sz w:val="27"/>
                <w:szCs w:val="27"/>
              </w:rPr>
              <w:t>Курьера</w:t>
            </w:r>
            <w:proofErr w:type="spellEnd"/>
          </w:p>
          <w:p w:rsidR="00571217" w:rsidRPr="00AE622F" w:rsidRDefault="00571217" w:rsidP="00AE622F">
            <w:pPr>
              <w:ind w:right="360"/>
              <w:jc w:val="center"/>
              <w:rPr>
                <w:rFonts w:ascii="Times New Roman" w:hAnsi="Times New Roman" w:cs="Times New Roman"/>
                <w:bCs/>
                <w:color w:val="000000"/>
                <w:sz w:val="27"/>
                <w:szCs w:val="27"/>
                <w:lang w:val="ru-RU"/>
              </w:rPr>
            </w:pPr>
          </w:p>
        </w:tc>
      </w:tr>
      <w:tr w:rsidR="0082332C" w:rsidTr="0082332C">
        <w:trPr>
          <w:trHeight w:hRule="exact" w:val="680"/>
        </w:trPr>
        <w:tc>
          <w:tcPr>
            <w:tcW w:w="0" w:type="auto"/>
            <w:gridSpan w:val="2"/>
            <w:vAlign w:val="center"/>
          </w:tcPr>
          <w:p w:rsidR="00571217" w:rsidRPr="00AE622F" w:rsidRDefault="00571217" w:rsidP="00AE622F">
            <w:pPr>
              <w:ind w:left="108" w:right="360"/>
              <w:jc w:val="center"/>
              <w:rPr>
                <w:rFonts w:ascii="Times New Roman" w:hAnsi="Times New Roman" w:cs="Times New Roman"/>
                <w:b/>
                <w:bCs/>
                <w:color w:val="000000"/>
                <w:sz w:val="27"/>
                <w:szCs w:val="27"/>
                <w:lang w:val="ru-RU"/>
              </w:rPr>
            </w:pPr>
            <w:r w:rsidRPr="00AE622F">
              <w:rPr>
                <w:rFonts w:ascii="Times New Roman" w:hAnsi="Times New Roman" w:cs="Times New Roman"/>
                <w:b/>
                <w:sz w:val="27"/>
                <w:szCs w:val="27"/>
              </w:rPr>
              <w:t xml:space="preserve">1-е 10 </w:t>
            </w:r>
            <w:proofErr w:type="spellStart"/>
            <w:r w:rsidRPr="00AE622F">
              <w:rPr>
                <w:rFonts w:ascii="Times New Roman" w:hAnsi="Times New Roman" w:cs="Times New Roman"/>
                <w:b/>
                <w:sz w:val="27"/>
                <w:szCs w:val="27"/>
              </w:rPr>
              <w:t>минут</w:t>
            </w:r>
            <w:proofErr w:type="spellEnd"/>
            <w:r w:rsidRPr="00AE622F">
              <w:rPr>
                <w:rFonts w:ascii="Times New Roman" w:hAnsi="Times New Roman" w:cs="Times New Roman"/>
                <w:b/>
                <w:sz w:val="27"/>
                <w:szCs w:val="27"/>
              </w:rPr>
              <w:t>.</w:t>
            </w:r>
          </w:p>
        </w:tc>
        <w:tc>
          <w:tcPr>
            <w:tcW w:w="0" w:type="auto"/>
            <w:gridSpan w:val="2"/>
            <w:vAlign w:val="center"/>
          </w:tcPr>
          <w:p w:rsidR="00571217" w:rsidRPr="00AE622F" w:rsidRDefault="00571217" w:rsidP="00AE622F">
            <w:pPr>
              <w:widowControl/>
              <w:suppressAutoHyphens w:val="0"/>
              <w:spacing w:after="200" w:line="276" w:lineRule="auto"/>
              <w:jc w:val="center"/>
              <w:rPr>
                <w:rFonts w:ascii="Times New Roman" w:hAnsi="Times New Roman" w:cs="Times New Roman"/>
                <w:bCs/>
                <w:color w:val="000000"/>
                <w:sz w:val="27"/>
                <w:szCs w:val="27"/>
                <w:lang w:val="ru-RU"/>
              </w:rPr>
            </w:pPr>
            <w:proofErr w:type="spellStart"/>
            <w:r w:rsidRPr="00AE622F">
              <w:rPr>
                <w:rFonts w:ascii="Times New Roman" w:hAnsi="Times New Roman" w:cs="Times New Roman"/>
                <w:sz w:val="27"/>
                <w:szCs w:val="27"/>
              </w:rPr>
              <w:t>Бесплатно</w:t>
            </w:r>
            <w:proofErr w:type="spellEnd"/>
          </w:p>
        </w:tc>
      </w:tr>
      <w:tr w:rsidR="0082332C" w:rsidTr="0082332C">
        <w:trPr>
          <w:trHeight w:hRule="exact" w:val="680"/>
        </w:trPr>
        <w:tc>
          <w:tcPr>
            <w:tcW w:w="0" w:type="auto"/>
            <w:gridSpan w:val="2"/>
            <w:vAlign w:val="center"/>
          </w:tcPr>
          <w:p w:rsidR="00571217" w:rsidRPr="00AE622F" w:rsidRDefault="00571217" w:rsidP="00AE622F">
            <w:pPr>
              <w:ind w:right="360"/>
              <w:rPr>
                <w:rFonts w:ascii="Times New Roman" w:hAnsi="Times New Roman" w:cs="Times New Roman"/>
                <w:b/>
                <w:bCs/>
                <w:color w:val="000000"/>
                <w:sz w:val="27"/>
                <w:szCs w:val="27"/>
              </w:rPr>
            </w:pPr>
          </w:p>
          <w:p w:rsidR="00571217" w:rsidRPr="00AE622F" w:rsidRDefault="00571217" w:rsidP="00AE622F">
            <w:pPr>
              <w:ind w:left="108" w:right="360"/>
              <w:jc w:val="center"/>
              <w:rPr>
                <w:rFonts w:ascii="Times New Roman" w:hAnsi="Times New Roman" w:cs="Times New Roman"/>
                <w:b/>
                <w:bCs/>
                <w:color w:val="000000"/>
                <w:sz w:val="27"/>
                <w:szCs w:val="27"/>
                <w:lang w:val="ru-RU"/>
              </w:rPr>
            </w:pPr>
            <w:r w:rsidRPr="00AE622F">
              <w:rPr>
                <w:rFonts w:ascii="Times New Roman" w:hAnsi="Times New Roman" w:cs="Times New Roman"/>
                <w:b/>
                <w:sz w:val="27"/>
                <w:szCs w:val="27"/>
              </w:rPr>
              <w:t xml:space="preserve">11-20 </w:t>
            </w:r>
            <w:proofErr w:type="spellStart"/>
            <w:r w:rsidRPr="00AE622F">
              <w:rPr>
                <w:rFonts w:ascii="Times New Roman" w:hAnsi="Times New Roman" w:cs="Times New Roman"/>
                <w:b/>
                <w:sz w:val="27"/>
                <w:szCs w:val="27"/>
              </w:rPr>
              <w:t>минут</w:t>
            </w:r>
            <w:proofErr w:type="spellEnd"/>
          </w:p>
        </w:tc>
        <w:tc>
          <w:tcPr>
            <w:tcW w:w="0" w:type="auto"/>
            <w:gridSpan w:val="2"/>
            <w:vAlign w:val="center"/>
          </w:tcPr>
          <w:p w:rsidR="00571217" w:rsidRPr="00AE622F" w:rsidRDefault="00571217" w:rsidP="00AE622F">
            <w:pPr>
              <w:widowControl/>
              <w:suppressAutoHyphens w:val="0"/>
              <w:spacing w:after="200" w:line="276" w:lineRule="auto"/>
              <w:jc w:val="center"/>
              <w:rPr>
                <w:rFonts w:ascii="Times New Roman" w:hAnsi="Times New Roman" w:cs="Times New Roman"/>
                <w:bCs/>
                <w:color w:val="000000"/>
                <w:sz w:val="27"/>
                <w:szCs w:val="27"/>
                <w:lang w:val="ru-RU"/>
              </w:rPr>
            </w:pPr>
            <w:r w:rsidRPr="00AE622F">
              <w:rPr>
                <w:rFonts w:ascii="Times New Roman" w:hAnsi="Times New Roman" w:cs="Times New Roman"/>
                <w:sz w:val="27"/>
                <w:szCs w:val="27"/>
              </w:rPr>
              <w:t xml:space="preserve">30 </w:t>
            </w:r>
            <w:proofErr w:type="spellStart"/>
            <w:r w:rsidRPr="00AE622F">
              <w:rPr>
                <w:rFonts w:ascii="Times New Roman" w:hAnsi="Times New Roman" w:cs="Times New Roman"/>
                <w:sz w:val="27"/>
                <w:szCs w:val="27"/>
              </w:rPr>
              <w:t>рублей</w:t>
            </w:r>
            <w:proofErr w:type="spellEnd"/>
            <w:r w:rsidRPr="00AE622F">
              <w:rPr>
                <w:rFonts w:ascii="Times New Roman" w:hAnsi="Times New Roman" w:cs="Times New Roman"/>
                <w:sz w:val="27"/>
                <w:szCs w:val="27"/>
              </w:rPr>
              <w:t xml:space="preserve"> к </w:t>
            </w:r>
            <w:proofErr w:type="spellStart"/>
            <w:r w:rsidRPr="00AE622F">
              <w:rPr>
                <w:rFonts w:ascii="Times New Roman" w:hAnsi="Times New Roman" w:cs="Times New Roman"/>
                <w:sz w:val="27"/>
                <w:szCs w:val="27"/>
              </w:rPr>
              <w:t>стоимости</w:t>
            </w:r>
            <w:proofErr w:type="spellEnd"/>
            <w:r w:rsidRPr="00AE622F">
              <w:rPr>
                <w:rFonts w:ascii="Times New Roman" w:hAnsi="Times New Roman" w:cs="Times New Roman"/>
                <w:sz w:val="27"/>
                <w:szCs w:val="27"/>
              </w:rPr>
              <w:t xml:space="preserve"> </w:t>
            </w:r>
            <w:proofErr w:type="spellStart"/>
            <w:r w:rsidRPr="00AE622F">
              <w:rPr>
                <w:rFonts w:ascii="Times New Roman" w:hAnsi="Times New Roman" w:cs="Times New Roman"/>
                <w:sz w:val="27"/>
                <w:szCs w:val="27"/>
              </w:rPr>
              <w:t>заказа</w:t>
            </w:r>
            <w:proofErr w:type="spellEnd"/>
          </w:p>
          <w:p w:rsidR="00571217" w:rsidRPr="00AE622F" w:rsidRDefault="00571217" w:rsidP="00AE622F">
            <w:pPr>
              <w:ind w:right="360"/>
              <w:jc w:val="center"/>
              <w:rPr>
                <w:rFonts w:ascii="Times New Roman" w:hAnsi="Times New Roman" w:cs="Times New Roman"/>
                <w:bCs/>
                <w:color w:val="000000"/>
                <w:sz w:val="27"/>
                <w:szCs w:val="27"/>
                <w:lang w:val="ru-RU"/>
              </w:rPr>
            </w:pPr>
          </w:p>
        </w:tc>
      </w:tr>
      <w:tr w:rsidR="0082332C" w:rsidTr="0082332C">
        <w:trPr>
          <w:trHeight w:hRule="exact" w:val="680"/>
        </w:trPr>
        <w:tc>
          <w:tcPr>
            <w:tcW w:w="0" w:type="auto"/>
            <w:gridSpan w:val="2"/>
            <w:vAlign w:val="center"/>
          </w:tcPr>
          <w:p w:rsidR="00571217" w:rsidRPr="00AE622F" w:rsidRDefault="00571217" w:rsidP="00AE622F">
            <w:pPr>
              <w:ind w:left="108" w:right="360"/>
              <w:jc w:val="center"/>
              <w:rPr>
                <w:rFonts w:ascii="Times New Roman" w:hAnsi="Times New Roman" w:cs="Times New Roman"/>
                <w:b/>
                <w:bCs/>
                <w:color w:val="000000"/>
                <w:sz w:val="27"/>
                <w:szCs w:val="27"/>
                <w:lang w:val="ru-RU"/>
              </w:rPr>
            </w:pPr>
            <w:proofErr w:type="spellStart"/>
            <w:r w:rsidRPr="00AE622F">
              <w:rPr>
                <w:rFonts w:ascii="Times New Roman" w:hAnsi="Times New Roman" w:cs="Times New Roman"/>
                <w:b/>
                <w:sz w:val="27"/>
                <w:szCs w:val="27"/>
              </w:rPr>
              <w:t>Каждые</w:t>
            </w:r>
            <w:proofErr w:type="spellEnd"/>
            <w:r w:rsidRPr="00AE622F">
              <w:rPr>
                <w:rFonts w:ascii="Times New Roman" w:hAnsi="Times New Roman" w:cs="Times New Roman"/>
                <w:b/>
                <w:sz w:val="27"/>
                <w:szCs w:val="27"/>
              </w:rPr>
              <w:t xml:space="preserve"> </w:t>
            </w:r>
            <w:proofErr w:type="spellStart"/>
            <w:r w:rsidRPr="00AE622F">
              <w:rPr>
                <w:rFonts w:ascii="Times New Roman" w:hAnsi="Times New Roman" w:cs="Times New Roman"/>
                <w:b/>
                <w:sz w:val="27"/>
                <w:szCs w:val="27"/>
              </w:rPr>
              <w:t>последующие</w:t>
            </w:r>
            <w:proofErr w:type="spellEnd"/>
            <w:r w:rsidRPr="00AE622F">
              <w:rPr>
                <w:rFonts w:ascii="Times New Roman" w:hAnsi="Times New Roman" w:cs="Times New Roman"/>
                <w:b/>
                <w:sz w:val="27"/>
                <w:szCs w:val="27"/>
              </w:rPr>
              <w:t xml:space="preserve"> 10 </w:t>
            </w:r>
            <w:proofErr w:type="spellStart"/>
            <w:r w:rsidRPr="00AE622F">
              <w:rPr>
                <w:rFonts w:ascii="Times New Roman" w:hAnsi="Times New Roman" w:cs="Times New Roman"/>
                <w:b/>
                <w:sz w:val="27"/>
                <w:szCs w:val="27"/>
              </w:rPr>
              <w:t>минут</w:t>
            </w:r>
            <w:proofErr w:type="spellEnd"/>
          </w:p>
        </w:tc>
        <w:tc>
          <w:tcPr>
            <w:tcW w:w="0" w:type="auto"/>
            <w:gridSpan w:val="2"/>
          </w:tcPr>
          <w:p w:rsidR="00571217" w:rsidRPr="00AE622F" w:rsidRDefault="00571217" w:rsidP="00AE622F">
            <w:pPr>
              <w:widowControl/>
              <w:suppressAutoHyphens w:val="0"/>
              <w:spacing w:after="200" w:line="276" w:lineRule="auto"/>
              <w:jc w:val="center"/>
              <w:rPr>
                <w:rFonts w:ascii="Times New Roman" w:hAnsi="Times New Roman" w:cs="Times New Roman"/>
                <w:bCs/>
                <w:color w:val="000000"/>
                <w:sz w:val="27"/>
                <w:szCs w:val="27"/>
                <w:lang w:val="ru-RU"/>
              </w:rPr>
            </w:pPr>
            <w:r w:rsidRPr="00AE622F">
              <w:rPr>
                <w:rFonts w:ascii="Times New Roman" w:hAnsi="Times New Roman" w:cs="Times New Roman"/>
                <w:sz w:val="27"/>
                <w:szCs w:val="27"/>
              </w:rPr>
              <w:t xml:space="preserve">40 </w:t>
            </w:r>
            <w:proofErr w:type="spellStart"/>
            <w:r w:rsidRPr="00AE622F">
              <w:rPr>
                <w:rFonts w:ascii="Times New Roman" w:hAnsi="Times New Roman" w:cs="Times New Roman"/>
                <w:sz w:val="27"/>
                <w:szCs w:val="27"/>
              </w:rPr>
              <w:t>рублей</w:t>
            </w:r>
            <w:proofErr w:type="spellEnd"/>
            <w:r w:rsidRPr="00AE622F">
              <w:rPr>
                <w:rFonts w:ascii="Times New Roman" w:hAnsi="Times New Roman" w:cs="Times New Roman"/>
                <w:sz w:val="27"/>
                <w:szCs w:val="27"/>
              </w:rPr>
              <w:t xml:space="preserve"> к </w:t>
            </w:r>
            <w:proofErr w:type="spellStart"/>
            <w:r w:rsidRPr="00AE622F">
              <w:rPr>
                <w:rFonts w:ascii="Times New Roman" w:hAnsi="Times New Roman" w:cs="Times New Roman"/>
                <w:sz w:val="27"/>
                <w:szCs w:val="27"/>
              </w:rPr>
              <w:t>стоимости</w:t>
            </w:r>
            <w:proofErr w:type="spellEnd"/>
            <w:r w:rsidRPr="00AE622F">
              <w:rPr>
                <w:rFonts w:ascii="Times New Roman" w:hAnsi="Times New Roman" w:cs="Times New Roman"/>
                <w:sz w:val="27"/>
                <w:szCs w:val="27"/>
              </w:rPr>
              <w:t xml:space="preserve"> </w:t>
            </w:r>
            <w:proofErr w:type="spellStart"/>
            <w:r w:rsidRPr="00AE622F">
              <w:rPr>
                <w:rFonts w:ascii="Times New Roman" w:hAnsi="Times New Roman" w:cs="Times New Roman"/>
                <w:sz w:val="27"/>
                <w:szCs w:val="27"/>
              </w:rPr>
              <w:t>заказа</w:t>
            </w:r>
            <w:proofErr w:type="spellEnd"/>
          </w:p>
        </w:tc>
      </w:tr>
      <w:tr w:rsidR="0082332C" w:rsidRPr="002F1BA2" w:rsidTr="0082332C">
        <w:trPr>
          <w:trHeight w:hRule="exact" w:val="964"/>
        </w:trPr>
        <w:tc>
          <w:tcPr>
            <w:tcW w:w="0" w:type="auto"/>
            <w:gridSpan w:val="2"/>
            <w:vAlign w:val="center"/>
          </w:tcPr>
          <w:p w:rsidR="00571217" w:rsidRPr="00AE622F" w:rsidRDefault="00571217" w:rsidP="00AE622F">
            <w:pPr>
              <w:ind w:left="108" w:right="360"/>
              <w:jc w:val="center"/>
              <w:rPr>
                <w:rFonts w:ascii="Times New Roman" w:hAnsi="Times New Roman" w:cs="Times New Roman"/>
                <w:bCs/>
                <w:color w:val="000000"/>
                <w:sz w:val="27"/>
                <w:szCs w:val="27"/>
                <w:lang w:val="ru-RU"/>
              </w:rPr>
            </w:pPr>
            <w:r w:rsidRPr="00AE622F">
              <w:rPr>
                <w:rFonts w:ascii="Times New Roman" w:hAnsi="Times New Roman" w:cs="Times New Roman"/>
                <w:b/>
                <w:bCs/>
                <w:sz w:val="27"/>
                <w:szCs w:val="27"/>
                <w:lang w:val="ru-RU"/>
              </w:rPr>
              <w:t>Отправка простых писем на ближайшее отделение почтовой связи</w:t>
            </w:r>
          </w:p>
        </w:tc>
        <w:tc>
          <w:tcPr>
            <w:tcW w:w="0" w:type="auto"/>
            <w:gridSpan w:val="2"/>
          </w:tcPr>
          <w:p w:rsidR="00571217" w:rsidRPr="00AE622F" w:rsidRDefault="0082332C" w:rsidP="00AE622F">
            <w:pPr>
              <w:widowControl/>
              <w:suppressAutoHyphens w:val="0"/>
              <w:spacing w:after="200" w:line="276" w:lineRule="auto"/>
              <w:jc w:val="center"/>
              <w:rPr>
                <w:rFonts w:ascii="Times New Roman" w:hAnsi="Times New Roman" w:cs="Times New Roman"/>
                <w:bCs/>
                <w:color w:val="000000"/>
                <w:sz w:val="27"/>
                <w:szCs w:val="27"/>
                <w:lang w:val="ru-RU"/>
              </w:rPr>
            </w:pPr>
            <w:r>
              <w:rPr>
                <w:rFonts w:ascii="Times New Roman" w:hAnsi="Times New Roman" w:cs="Times New Roman"/>
                <w:bCs/>
                <w:sz w:val="27"/>
                <w:szCs w:val="27"/>
                <w:lang w:val="ru-RU"/>
              </w:rPr>
              <w:t xml:space="preserve">                                                    </w:t>
            </w:r>
            <w:r w:rsidR="00571217" w:rsidRPr="00AE622F">
              <w:rPr>
                <w:rFonts w:ascii="Times New Roman" w:hAnsi="Times New Roman" w:cs="Times New Roman"/>
                <w:bCs/>
                <w:sz w:val="27"/>
                <w:szCs w:val="27"/>
                <w:lang w:val="ru-RU"/>
              </w:rPr>
              <w:t>85руб/письмо (но не менее 2х писем)</w:t>
            </w:r>
          </w:p>
        </w:tc>
      </w:tr>
      <w:tr w:rsidR="0082332C" w:rsidTr="0082332C">
        <w:trPr>
          <w:trHeight w:hRule="exact" w:val="964"/>
        </w:trPr>
        <w:tc>
          <w:tcPr>
            <w:tcW w:w="0" w:type="auto"/>
            <w:gridSpan w:val="2"/>
            <w:vAlign w:val="center"/>
          </w:tcPr>
          <w:p w:rsidR="00571217" w:rsidRPr="00AE622F" w:rsidRDefault="00571217" w:rsidP="00AE622F">
            <w:pPr>
              <w:ind w:left="108" w:right="360"/>
              <w:jc w:val="center"/>
              <w:rPr>
                <w:rFonts w:ascii="Times New Roman" w:hAnsi="Times New Roman" w:cs="Times New Roman"/>
                <w:b/>
                <w:bCs/>
                <w:color w:val="000000"/>
                <w:sz w:val="27"/>
                <w:szCs w:val="27"/>
                <w:lang w:val="ru-RU"/>
              </w:rPr>
            </w:pPr>
            <w:r w:rsidRPr="00AE622F">
              <w:rPr>
                <w:rFonts w:ascii="Times New Roman" w:hAnsi="Times New Roman" w:cs="Times New Roman"/>
                <w:b/>
                <w:sz w:val="27"/>
                <w:szCs w:val="27"/>
                <w:lang w:val="ru-RU"/>
              </w:rPr>
              <w:t>Звонок в компанию заказчика с уведомлением о доставке письма</w:t>
            </w:r>
          </w:p>
        </w:tc>
        <w:tc>
          <w:tcPr>
            <w:tcW w:w="0" w:type="auto"/>
            <w:gridSpan w:val="2"/>
          </w:tcPr>
          <w:p w:rsidR="00571217" w:rsidRPr="00AE622F" w:rsidRDefault="0082332C" w:rsidP="0082332C">
            <w:pPr>
              <w:widowControl/>
              <w:suppressAutoHyphens w:val="0"/>
              <w:spacing w:after="200" w:line="276" w:lineRule="auto"/>
              <w:jc w:val="center"/>
              <w:rPr>
                <w:rFonts w:ascii="Times New Roman" w:hAnsi="Times New Roman" w:cs="Times New Roman"/>
                <w:bCs/>
                <w:color w:val="000000"/>
                <w:sz w:val="27"/>
                <w:szCs w:val="27"/>
                <w:lang w:val="ru-RU"/>
              </w:rPr>
            </w:pPr>
            <w:r>
              <w:rPr>
                <w:rFonts w:ascii="Times New Roman" w:hAnsi="Times New Roman" w:cs="Times New Roman"/>
                <w:bCs/>
                <w:sz w:val="27"/>
                <w:szCs w:val="27"/>
                <w:lang w:val="ru-RU"/>
              </w:rPr>
              <w:t xml:space="preserve">                                                                    </w:t>
            </w:r>
            <w:r w:rsidR="00571217" w:rsidRPr="00AE622F">
              <w:rPr>
                <w:rFonts w:ascii="Times New Roman" w:hAnsi="Times New Roman" w:cs="Times New Roman"/>
                <w:bCs/>
                <w:sz w:val="27"/>
                <w:szCs w:val="27"/>
                <w:lang w:val="ru-RU"/>
              </w:rPr>
              <w:t xml:space="preserve">5 </w:t>
            </w:r>
            <w:proofErr w:type="spellStart"/>
            <w:r>
              <w:rPr>
                <w:rFonts w:ascii="Times New Roman" w:hAnsi="Times New Roman" w:cs="Times New Roman"/>
                <w:bCs/>
                <w:sz w:val="27"/>
                <w:szCs w:val="27"/>
                <w:lang w:val="ru-RU"/>
              </w:rPr>
              <w:t>руб</w:t>
            </w:r>
            <w:proofErr w:type="spellEnd"/>
            <w:r w:rsidR="00571217" w:rsidRPr="00AE622F">
              <w:rPr>
                <w:rFonts w:ascii="Times New Roman" w:hAnsi="Times New Roman" w:cs="Times New Roman"/>
                <w:bCs/>
                <w:sz w:val="27"/>
                <w:szCs w:val="27"/>
                <w:lang w:val="ru-RU"/>
              </w:rPr>
              <w:t>/мин</w:t>
            </w:r>
            <w:r w:rsidR="00571217" w:rsidRPr="00AE622F">
              <w:rPr>
                <w:rFonts w:ascii="Times New Roman" w:hAnsi="Times New Roman" w:cs="Times New Roman"/>
                <w:b/>
                <w:bCs/>
                <w:sz w:val="27"/>
                <w:szCs w:val="27"/>
                <w:lang w:val="ru-RU"/>
              </w:rPr>
              <w:t xml:space="preserve"> </w:t>
            </w:r>
            <w:r w:rsidR="00571217" w:rsidRPr="00AE622F">
              <w:rPr>
                <w:rFonts w:ascii="Times New Roman" w:hAnsi="Times New Roman" w:cs="Times New Roman"/>
                <w:i/>
                <w:iCs/>
                <w:sz w:val="27"/>
                <w:szCs w:val="27"/>
                <w:lang w:val="ru-RU"/>
              </w:rPr>
              <w:t xml:space="preserve">(по желанию </w:t>
            </w:r>
            <w:r>
              <w:rPr>
                <w:rFonts w:ascii="Times New Roman" w:hAnsi="Times New Roman" w:cs="Times New Roman"/>
                <w:i/>
                <w:iCs/>
                <w:sz w:val="27"/>
                <w:szCs w:val="27"/>
                <w:lang w:val="ru-RU"/>
              </w:rPr>
              <w:t>З</w:t>
            </w:r>
            <w:r w:rsidR="00571217" w:rsidRPr="00AE622F">
              <w:rPr>
                <w:rFonts w:ascii="Times New Roman" w:hAnsi="Times New Roman" w:cs="Times New Roman"/>
                <w:i/>
                <w:iCs/>
                <w:sz w:val="27"/>
                <w:szCs w:val="27"/>
                <w:lang w:val="ru-RU"/>
              </w:rPr>
              <w:t>аказчика)</w:t>
            </w:r>
          </w:p>
        </w:tc>
      </w:tr>
    </w:tbl>
    <w:p w:rsidR="00F57EC2" w:rsidRDefault="00F57EC2" w:rsidP="0096356E">
      <w:pPr>
        <w:ind w:right="360"/>
        <w:jc w:val="both"/>
        <w:rPr>
          <w:rFonts w:ascii="Times New Roman" w:hAnsi="Times New Roman"/>
          <w:bCs/>
          <w:color w:val="000000"/>
          <w:sz w:val="18"/>
          <w:szCs w:val="18"/>
          <w:lang w:val="ru-RU"/>
        </w:rPr>
      </w:pPr>
    </w:p>
    <w:p w:rsidR="00F57EC2" w:rsidRDefault="00F57EC2" w:rsidP="0096356E">
      <w:pPr>
        <w:ind w:right="360"/>
        <w:jc w:val="both"/>
        <w:rPr>
          <w:rFonts w:ascii="Times New Roman" w:hAnsi="Times New Roman"/>
          <w:bCs/>
          <w:color w:val="000000"/>
          <w:sz w:val="18"/>
          <w:szCs w:val="18"/>
          <w:lang w:val="ru-RU"/>
        </w:rPr>
      </w:pPr>
    </w:p>
    <w:p w:rsidR="00F57EC2" w:rsidRDefault="00F57EC2" w:rsidP="0096356E">
      <w:pPr>
        <w:ind w:right="360"/>
        <w:jc w:val="both"/>
        <w:rPr>
          <w:rFonts w:ascii="Times New Roman" w:hAnsi="Times New Roman"/>
          <w:bCs/>
          <w:color w:val="000000"/>
          <w:sz w:val="18"/>
          <w:szCs w:val="18"/>
          <w:lang w:val="ru-RU"/>
        </w:rPr>
      </w:pPr>
    </w:p>
    <w:p w:rsidR="00F57EC2" w:rsidRDefault="00F57EC2" w:rsidP="0096356E">
      <w:pPr>
        <w:ind w:right="360"/>
        <w:jc w:val="both"/>
        <w:rPr>
          <w:rFonts w:ascii="Times New Roman" w:hAnsi="Times New Roman"/>
          <w:bCs/>
          <w:color w:val="000000"/>
          <w:sz w:val="18"/>
          <w:szCs w:val="18"/>
          <w:lang w:val="ru-RU"/>
        </w:rPr>
      </w:pPr>
    </w:p>
    <w:p w:rsidR="00F57EC2" w:rsidRDefault="00F57EC2" w:rsidP="0096356E">
      <w:pPr>
        <w:ind w:right="360"/>
        <w:jc w:val="both"/>
        <w:rPr>
          <w:rFonts w:ascii="Times New Roman" w:hAnsi="Times New Roman"/>
          <w:bCs/>
          <w:color w:val="000000"/>
          <w:sz w:val="18"/>
          <w:szCs w:val="18"/>
          <w:lang w:val="ru-RU"/>
        </w:rPr>
      </w:pPr>
    </w:p>
    <w:p w:rsidR="00F57EC2" w:rsidRPr="0082332C" w:rsidRDefault="00F57EC2" w:rsidP="0096356E">
      <w:pPr>
        <w:ind w:right="360"/>
        <w:jc w:val="both"/>
        <w:rPr>
          <w:rFonts w:ascii="Times New Roman" w:hAnsi="Times New Roman"/>
          <w:bCs/>
          <w:color w:val="000000"/>
          <w:sz w:val="18"/>
          <w:szCs w:val="18"/>
          <w:lang w:val="ru-RU"/>
        </w:rPr>
      </w:pPr>
    </w:p>
    <w:p w:rsidR="00F57EC2" w:rsidRPr="0082332C" w:rsidRDefault="00F57EC2" w:rsidP="0096356E">
      <w:pPr>
        <w:ind w:right="360"/>
        <w:jc w:val="both"/>
        <w:rPr>
          <w:rFonts w:ascii="Times New Roman" w:hAnsi="Times New Roman"/>
          <w:bCs/>
          <w:color w:val="000000"/>
          <w:sz w:val="18"/>
          <w:szCs w:val="18"/>
          <w:lang w:val="ru-RU"/>
        </w:rPr>
      </w:pPr>
    </w:p>
    <w:p w:rsidR="0082332C" w:rsidRPr="0082332C" w:rsidRDefault="0082332C" w:rsidP="0096356E">
      <w:pPr>
        <w:ind w:right="360"/>
        <w:jc w:val="both"/>
        <w:rPr>
          <w:rFonts w:ascii="Times New Roman" w:hAnsi="Times New Roman"/>
          <w:bCs/>
          <w:color w:val="000000"/>
          <w:sz w:val="18"/>
          <w:szCs w:val="18"/>
          <w:lang w:val="ru-RU"/>
        </w:rPr>
      </w:pPr>
    </w:p>
    <w:p w:rsidR="0082332C" w:rsidRPr="0082332C" w:rsidRDefault="0082332C" w:rsidP="0096356E">
      <w:pPr>
        <w:ind w:right="360"/>
        <w:jc w:val="both"/>
        <w:rPr>
          <w:rFonts w:ascii="Times New Roman" w:hAnsi="Times New Roman"/>
          <w:bCs/>
          <w:color w:val="000000"/>
          <w:sz w:val="18"/>
          <w:szCs w:val="18"/>
          <w:lang w:val="ru-RU"/>
        </w:rPr>
      </w:pPr>
    </w:p>
    <w:p w:rsidR="0082332C" w:rsidRPr="0082332C" w:rsidRDefault="0082332C" w:rsidP="0096356E">
      <w:pPr>
        <w:ind w:right="360"/>
        <w:jc w:val="both"/>
        <w:rPr>
          <w:rFonts w:ascii="Times New Roman" w:hAnsi="Times New Roman"/>
          <w:bCs/>
          <w:color w:val="000000"/>
          <w:sz w:val="18"/>
          <w:szCs w:val="18"/>
          <w:lang w:val="ru-RU"/>
        </w:rPr>
      </w:pPr>
    </w:p>
    <w:p w:rsidR="0082332C" w:rsidRPr="0082332C" w:rsidRDefault="0082332C" w:rsidP="0096356E">
      <w:pPr>
        <w:ind w:right="360"/>
        <w:jc w:val="both"/>
        <w:rPr>
          <w:rFonts w:ascii="Times New Roman" w:hAnsi="Times New Roman"/>
          <w:bCs/>
          <w:color w:val="000000"/>
          <w:sz w:val="18"/>
          <w:szCs w:val="18"/>
          <w:lang w:val="ru-RU"/>
        </w:rPr>
      </w:pPr>
    </w:p>
    <w:p w:rsidR="0082332C" w:rsidRPr="0082332C" w:rsidRDefault="0082332C" w:rsidP="0096356E">
      <w:pPr>
        <w:ind w:right="360"/>
        <w:jc w:val="both"/>
        <w:rPr>
          <w:rFonts w:ascii="Times New Roman" w:hAnsi="Times New Roman"/>
          <w:bCs/>
          <w:color w:val="000000"/>
          <w:sz w:val="18"/>
          <w:szCs w:val="18"/>
          <w:lang w:val="ru-RU"/>
        </w:rPr>
      </w:pPr>
    </w:p>
    <w:p w:rsidR="0082332C" w:rsidRPr="0082332C" w:rsidRDefault="0082332C" w:rsidP="0096356E">
      <w:pPr>
        <w:ind w:right="360"/>
        <w:jc w:val="both"/>
        <w:rPr>
          <w:rFonts w:ascii="Times New Roman" w:hAnsi="Times New Roman"/>
          <w:bCs/>
          <w:color w:val="000000"/>
          <w:sz w:val="18"/>
          <w:szCs w:val="18"/>
          <w:lang w:val="ru-RU"/>
        </w:rPr>
      </w:pPr>
    </w:p>
    <w:p w:rsidR="0082332C" w:rsidRPr="0082332C" w:rsidRDefault="0082332C" w:rsidP="0096356E">
      <w:pPr>
        <w:ind w:right="360"/>
        <w:jc w:val="both"/>
        <w:rPr>
          <w:rFonts w:ascii="Times New Roman" w:hAnsi="Times New Roman"/>
          <w:bCs/>
          <w:color w:val="000000"/>
          <w:sz w:val="18"/>
          <w:szCs w:val="18"/>
          <w:lang w:val="ru-RU"/>
        </w:rPr>
      </w:pPr>
    </w:p>
    <w:p w:rsidR="00F57EC2" w:rsidRDefault="00F57EC2" w:rsidP="0096356E">
      <w:pPr>
        <w:ind w:right="360"/>
        <w:jc w:val="both"/>
        <w:rPr>
          <w:rFonts w:ascii="Times New Roman" w:hAnsi="Times New Roman"/>
          <w:b/>
          <w:bCs/>
          <w:i/>
          <w:color w:val="000000"/>
          <w:sz w:val="18"/>
          <w:szCs w:val="18"/>
          <w:lang w:val="ru-RU"/>
        </w:rPr>
      </w:pPr>
    </w:p>
    <w:p w:rsidR="00701F15" w:rsidRDefault="00701F15" w:rsidP="0096356E">
      <w:pPr>
        <w:ind w:right="360"/>
        <w:jc w:val="both"/>
        <w:rPr>
          <w:rFonts w:ascii="Times New Roman" w:hAnsi="Times New Roman"/>
          <w:b/>
          <w:bCs/>
          <w:i/>
          <w:color w:val="000000"/>
          <w:sz w:val="18"/>
          <w:szCs w:val="18"/>
          <w:lang w:val="ru-RU"/>
        </w:rPr>
      </w:pPr>
    </w:p>
    <w:p w:rsidR="0096356E" w:rsidRDefault="0096356E" w:rsidP="0096356E">
      <w:pPr>
        <w:ind w:right="360"/>
        <w:jc w:val="both"/>
        <w:rPr>
          <w:rFonts w:ascii="Times New Roman" w:hAnsi="Times New Roman"/>
          <w:i/>
          <w:color w:val="000000"/>
          <w:sz w:val="18"/>
          <w:szCs w:val="18"/>
          <w:lang w:val="ru-RU"/>
        </w:rPr>
      </w:pPr>
      <w:r>
        <w:rPr>
          <w:rFonts w:ascii="Times New Roman" w:hAnsi="Times New Roman"/>
          <w:i/>
          <w:color w:val="000000"/>
          <w:sz w:val="18"/>
          <w:szCs w:val="18"/>
          <w:lang w:val="ru-RU"/>
        </w:rPr>
        <w:lastRenderedPageBreak/>
        <w:t>ЛИЧНАЯ КАРТА КЛИЕНТА</w:t>
      </w:r>
    </w:p>
    <w:p w:rsidR="0096356E" w:rsidRDefault="0096356E" w:rsidP="0096356E">
      <w:pPr>
        <w:ind w:left="45" w:right="360"/>
        <w:rPr>
          <w:rFonts w:ascii="Times New Roman" w:hAnsi="Times New Roman"/>
          <w:i/>
          <w:color w:val="000000"/>
          <w:sz w:val="18"/>
          <w:szCs w:val="18"/>
          <w:lang w:val="ru-RU"/>
        </w:rPr>
      </w:pPr>
      <w:r>
        <w:rPr>
          <w:rFonts w:ascii="Times New Roman" w:hAnsi="Times New Roman"/>
          <w:i/>
          <w:color w:val="000000"/>
          <w:sz w:val="18"/>
          <w:szCs w:val="18"/>
          <w:lang w:val="ru-RU"/>
        </w:rPr>
        <w:t>(</w:t>
      </w:r>
      <w:r>
        <w:rPr>
          <w:rFonts w:ascii="Times New Roman" w:hAnsi="Times New Roman"/>
          <w:color w:val="000000"/>
          <w:sz w:val="18"/>
          <w:szCs w:val="18"/>
          <w:lang w:val="ru-RU"/>
        </w:rPr>
        <w:t>ОБЯАЗТЕЛЬНО ДЛЯ ЗАПОЛНЕНИЯ ВМЕСТЕ С ДОГОВОРОМ</w:t>
      </w:r>
      <w:r>
        <w:rPr>
          <w:rFonts w:ascii="Times New Roman" w:hAnsi="Times New Roman"/>
          <w:i/>
          <w:color w:val="000000"/>
          <w:sz w:val="18"/>
          <w:szCs w:val="18"/>
          <w:lang w:val="ru-RU"/>
        </w:rPr>
        <w:t>)</w:t>
      </w:r>
    </w:p>
    <w:tbl>
      <w:tblPr>
        <w:tblW w:w="11217" w:type="dxa"/>
        <w:tblInd w:w="-1351" w:type="dxa"/>
        <w:tblLayout w:type="fixed"/>
        <w:tblCellMar>
          <w:top w:w="55" w:type="dxa"/>
          <w:left w:w="55" w:type="dxa"/>
          <w:bottom w:w="55" w:type="dxa"/>
          <w:right w:w="55" w:type="dxa"/>
        </w:tblCellMar>
        <w:tblLook w:val="0000" w:firstRow="0" w:lastRow="0" w:firstColumn="0" w:lastColumn="0" w:noHBand="0" w:noVBand="0"/>
      </w:tblPr>
      <w:tblGrid>
        <w:gridCol w:w="3466"/>
        <w:gridCol w:w="4920"/>
        <w:gridCol w:w="555"/>
        <w:gridCol w:w="2276"/>
      </w:tblGrid>
      <w:tr w:rsidR="0096356E" w:rsidTr="0096356E">
        <w:tc>
          <w:tcPr>
            <w:tcW w:w="3466" w:type="dxa"/>
            <w:tcBorders>
              <w:top w:val="single" w:sz="1" w:space="0" w:color="000000"/>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45" w:right="360"/>
              <w:rPr>
                <w:rFonts w:ascii="Times New Roman" w:hAnsi="Times New Roman"/>
                <w:color w:val="333333"/>
                <w:sz w:val="18"/>
                <w:szCs w:val="18"/>
              </w:rPr>
            </w:pPr>
            <w:r>
              <w:rPr>
                <w:rFonts w:ascii="Times New Roman" w:hAnsi="Times New Roman"/>
                <w:color w:val="333333"/>
                <w:sz w:val="18"/>
                <w:szCs w:val="18"/>
                <w:lang w:val="ru-RU"/>
              </w:rPr>
              <w:t xml:space="preserve">Наименование  Вашей </w:t>
            </w:r>
            <w:proofErr w:type="spellStart"/>
            <w:r>
              <w:rPr>
                <w:rFonts w:ascii="Times New Roman" w:hAnsi="Times New Roman"/>
                <w:color w:val="333333"/>
                <w:sz w:val="18"/>
                <w:szCs w:val="18"/>
              </w:rPr>
              <w:t>организации</w:t>
            </w:r>
            <w:proofErr w:type="spellEnd"/>
          </w:p>
        </w:tc>
        <w:tc>
          <w:tcPr>
            <w:tcW w:w="7751" w:type="dxa"/>
            <w:gridSpan w:val="3"/>
            <w:tcBorders>
              <w:top w:val="single" w:sz="1" w:space="0" w:color="000000"/>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jc w:val="center"/>
              <w:rPr>
                <w:rFonts w:ascii="Times New Roman" w:hAnsi="Times New Roman"/>
                <w:sz w:val="18"/>
                <w:szCs w:val="18"/>
              </w:rPr>
            </w:pPr>
          </w:p>
        </w:tc>
      </w:tr>
      <w:tr w:rsidR="0096356E" w:rsidRPr="002F1BA2" w:rsidTr="0096356E">
        <w:trPr>
          <w:trHeight w:val="197"/>
        </w:trPr>
        <w:tc>
          <w:tcPr>
            <w:tcW w:w="3466" w:type="dxa"/>
            <w:tcBorders>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45" w:right="360"/>
              <w:rPr>
                <w:rFonts w:ascii="Times New Roman" w:hAnsi="Times New Roman"/>
                <w:color w:val="333333"/>
                <w:sz w:val="18"/>
                <w:szCs w:val="18"/>
                <w:lang w:val="ru-RU"/>
              </w:rPr>
            </w:pPr>
            <w:r>
              <w:rPr>
                <w:rFonts w:ascii="Times New Roman" w:hAnsi="Times New Roman"/>
                <w:color w:val="333333"/>
                <w:sz w:val="18"/>
                <w:szCs w:val="18"/>
                <w:lang w:val="ru-RU"/>
              </w:rPr>
              <w:t>Контактное лицо (контактные лица) Вашей организации по работе с курьерской службой</w:t>
            </w:r>
          </w:p>
        </w:tc>
        <w:tc>
          <w:tcPr>
            <w:tcW w:w="7751" w:type="dxa"/>
            <w:gridSpan w:val="3"/>
            <w:tcBorders>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rPr>
                <w:rFonts w:ascii="Times New Roman" w:hAnsi="Times New Roman"/>
                <w:sz w:val="18"/>
                <w:szCs w:val="18"/>
                <w:lang w:val="ru-RU"/>
              </w:rPr>
            </w:pPr>
          </w:p>
        </w:tc>
      </w:tr>
      <w:tr w:rsidR="0096356E" w:rsidRPr="002F1BA2" w:rsidTr="0096356E">
        <w:tc>
          <w:tcPr>
            <w:tcW w:w="3466" w:type="dxa"/>
            <w:tcBorders>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45" w:right="360"/>
              <w:rPr>
                <w:rFonts w:ascii="Times New Roman" w:hAnsi="Times New Roman"/>
                <w:color w:val="333333"/>
                <w:sz w:val="18"/>
                <w:szCs w:val="18"/>
                <w:lang w:val="ru-RU"/>
              </w:rPr>
            </w:pPr>
            <w:r>
              <w:rPr>
                <w:rFonts w:ascii="Times New Roman" w:hAnsi="Times New Roman"/>
                <w:color w:val="333333"/>
                <w:sz w:val="18"/>
                <w:szCs w:val="18"/>
                <w:lang w:val="ru-RU"/>
              </w:rPr>
              <w:t>Мобильный телефон контактного лица (необязательное поле)</w:t>
            </w:r>
          </w:p>
        </w:tc>
        <w:tc>
          <w:tcPr>
            <w:tcW w:w="7751" w:type="dxa"/>
            <w:gridSpan w:val="3"/>
            <w:tcBorders>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jc w:val="center"/>
              <w:rPr>
                <w:rFonts w:ascii="Times New Roman" w:hAnsi="Times New Roman"/>
                <w:sz w:val="18"/>
                <w:szCs w:val="18"/>
                <w:lang w:val="ru-RU"/>
              </w:rPr>
            </w:pPr>
          </w:p>
        </w:tc>
      </w:tr>
      <w:tr w:rsidR="0096356E" w:rsidTr="0096356E">
        <w:tc>
          <w:tcPr>
            <w:tcW w:w="3466" w:type="dxa"/>
            <w:tcBorders>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45" w:right="360"/>
              <w:rPr>
                <w:rFonts w:ascii="Times New Roman" w:hAnsi="Times New Roman"/>
                <w:color w:val="333333"/>
                <w:sz w:val="18"/>
                <w:szCs w:val="18"/>
              </w:rPr>
            </w:pPr>
            <w:proofErr w:type="spellStart"/>
            <w:r>
              <w:rPr>
                <w:rFonts w:ascii="Times New Roman" w:hAnsi="Times New Roman"/>
                <w:color w:val="333333"/>
                <w:sz w:val="18"/>
                <w:szCs w:val="18"/>
              </w:rPr>
              <w:t>Контактные</w:t>
            </w:r>
            <w:proofErr w:type="spellEnd"/>
            <w:r>
              <w:rPr>
                <w:rFonts w:ascii="Times New Roman" w:hAnsi="Times New Roman"/>
                <w:color w:val="333333"/>
                <w:sz w:val="18"/>
                <w:szCs w:val="18"/>
              </w:rPr>
              <w:t xml:space="preserve"> </w:t>
            </w:r>
            <w:proofErr w:type="spellStart"/>
            <w:r>
              <w:rPr>
                <w:rFonts w:ascii="Times New Roman" w:hAnsi="Times New Roman"/>
                <w:color w:val="333333"/>
                <w:sz w:val="18"/>
                <w:szCs w:val="18"/>
              </w:rPr>
              <w:t>городские</w:t>
            </w:r>
            <w:proofErr w:type="spellEnd"/>
            <w:r>
              <w:rPr>
                <w:rFonts w:ascii="Times New Roman" w:hAnsi="Times New Roman"/>
                <w:color w:val="333333"/>
                <w:sz w:val="18"/>
                <w:szCs w:val="18"/>
              </w:rPr>
              <w:t xml:space="preserve"> </w:t>
            </w:r>
            <w:proofErr w:type="spellStart"/>
            <w:r>
              <w:rPr>
                <w:rFonts w:ascii="Times New Roman" w:hAnsi="Times New Roman"/>
                <w:color w:val="333333"/>
                <w:sz w:val="18"/>
                <w:szCs w:val="18"/>
              </w:rPr>
              <w:t>телефоны</w:t>
            </w:r>
            <w:proofErr w:type="spellEnd"/>
          </w:p>
        </w:tc>
        <w:tc>
          <w:tcPr>
            <w:tcW w:w="7751" w:type="dxa"/>
            <w:gridSpan w:val="3"/>
            <w:tcBorders>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jc w:val="center"/>
              <w:rPr>
                <w:rFonts w:ascii="Times New Roman" w:hAnsi="Times New Roman"/>
                <w:sz w:val="18"/>
                <w:szCs w:val="18"/>
              </w:rPr>
            </w:pPr>
          </w:p>
        </w:tc>
      </w:tr>
      <w:tr w:rsidR="0096356E" w:rsidTr="0096356E">
        <w:tc>
          <w:tcPr>
            <w:tcW w:w="3466" w:type="dxa"/>
            <w:tcBorders>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45" w:right="360"/>
              <w:rPr>
                <w:rFonts w:ascii="Times New Roman" w:hAnsi="Times New Roman"/>
                <w:color w:val="333333"/>
                <w:sz w:val="18"/>
                <w:szCs w:val="18"/>
              </w:rPr>
            </w:pPr>
            <w:proofErr w:type="spellStart"/>
            <w:r>
              <w:rPr>
                <w:rFonts w:ascii="Times New Roman" w:hAnsi="Times New Roman"/>
                <w:color w:val="333333"/>
                <w:sz w:val="18"/>
                <w:szCs w:val="18"/>
              </w:rPr>
              <w:t>Факсовый</w:t>
            </w:r>
            <w:proofErr w:type="spellEnd"/>
            <w:r>
              <w:rPr>
                <w:rFonts w:ascii="Times New Roman" w:hAnsi="Times New Roman"/>
                <w:color w:val="333333"/>
                <w:sz w:val="18"/>
                <w:szCs w:val="18"/>
              </w:rPr>
              <w:t xml:space="preserve"> </w:t>
            </w:r>
            <w:proofErr w:type="spellStart"/>
            <w:r>
              <w:rPr>
                <w:rFonts w:ascii="Times New Roman" w:hAnsi="Times New Roman"/>
                <w:color w:val="333333"/>
                <w:sz w:val="18"/>
                <w:szCs w:val="18"/>
              </w:rPr>
              <w:t>телефон</w:t>
            </w:r>
            <w:proofErr w:type="spellEnd"/>
          </w:p>
        </w:tc>
        <w:tc>
          <w:tcPr>
            <w:tcW w:w="7751" w:type="dxa"/>
            <w:gridSpan w:val="3"/>
            <w:tcBorders>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jc w:val="center"/>
              <w:rPr>
                <w:rFonts w:ascii="Times New Roman" w:hAnsi="Times New Roman"/>
                <w:sz w:val="18"/>
                <w:szCs w:val="18"/>
              </w:rPr>
            </w:pPr>
          </w:p>
        </w:tc>
      </w:tr>
      <w:tr w:rsidR="0096356E" w:rsidTr="0096356E">
        <w:tc>
          <w:tcPr>
            <w:tcW w:w="3466" w:type="dxa"/>
            <w:tcBorders>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45" w:right="360"/>
              <w:rPr>
                <w:rFonts w:ascii="Times New Roman" w:hAnsi="Times New Roman"/>
                <w:color w:val="333333"/>
                <w:sz w:val="18"/>
                <w:szCs w:val="18"/>
                <w:lang w:val="ru-RU"/>
              </w:rPr>
            </w:pPr>
            <w:r>
              <w:rPr>
                <w:rFonts w:ascii="Times New Roman" w:hAnsi="Times New Roman"/>
                <w:color w:val="333333"/>
                <w:sz w:val="18"/>
                <w:szCs w:val="18"/>
                <w:lang w:val="ru-RU"/>
              </w:rPr>
              <w:t>Адрес электронной почты контактного лица</w:t>
            </w:r>
          </w:p>
        </w:tc>
        <w:tc>
          <w:tcPr>
            <w:tcW w:w="4920" w:type="dxa"/>
            <w:tcBorders>
              <w:left w:val="single" w:sz="1" w:space="0" w:color="000000"/>
              <w:bottom w:val="single" w:sz="1" w:space="0" w:color="000000"/>
            </w:tcBorders>
            <w:shd w:val="clear" w:color="auto" w:fill="auto"/>
          </w:tcPr>
          <w:p w:rsidR="0096356E" w:rsidRDefault="0096356E" w:rsidP="002B1821">
            <w:pPr>
              <w:pStyle w:val="aa"/>
              <w:snapToGrid w:val="0"/>
              <w:ind w:left="45" w:right="360"/>
              <w:jc w:val="center"/>
              <w:rPr>
                <w:rFonts w:ascii="Times New Roman" w:hAnsi="Times New Roman"/>
                <w:sz w:val="18"/>
                <w:szCs w:val="18"/>
                <w:lang w:val="ru-RU"/>
              </w:rPr>
            </w:pPr>
          </w:p>
        </w:tc>
        <w:tc>
          <w:tcPr>
            <w:tcW w:w="555" w:type="dxa"/>
            <w:tcBorders>
              <w:left w:val="single" w:sz="1" w:space="0" w:color="000000"/>
              <w:bottom w:val="single" w:sz="1" w:space="0" w:color="000000"/>
            </w:tcBorders>
            <w:shd w:val="clear" w:color="auto" w:fill="auto"/>
          </w:tcPr>
          <w:p w:rsidR="0096356E" w:rsidRDefault="0096356E" w:rsidP="002B1821">
            <w:pPr>
              <w:pStyle w:val="aa"/>
              <w:shd w:val="clear" w:color="auto" w:fill="B3B3B3"/>
              <w:snapToGrid w:val="0"/>
              <w:ind w:left="45" w:right="360"/>
              <w:jc w:val="center"/>
              <w:rPr>
                <w:rFonts w:ascii="Times New Roman" w:hAnsi="Times New Roman"/>
                <w:i/>
                <w:iCs/>
                <w:color w:val="333333"/>
                <w:sz w:val="18"/>
                <w:szCs w:val="18"/>
              </w:rPr>
            </w:pPr>
            <w:r>
              <w:rPr>
                <w:rFonts w:ascii="Times New Roman" w:hAnsi="Times New Roman"/>
                <w:i/>
                <w:iCs/>
                <w:color w:val="333333"/>
                <w:sz w:val="18"/>
                <w:szCs w:val="18"/>
              </w:rPr>
              <w:t>@</w:t>
            </w:r>
          </w:p>
        </w:tc>
        <w:tc>
          <w:tcPr>
            <w:tcW w:w="2276" w:type="dxa"/>
            <w:tcBorders>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jc w:val="center"/>
              <w:rPr>
                <w:rFonts w:ascii="Times New Roman" w:hAnsi="Times New Roman"/>
                <w:sz w:val="18"/>
                <w:szCs w:val="18"/>
              </w:rPr>
            </w:pPr>
          </w:p>
        </w:tc>
      </w:tr>
    </w:tbl>
    <w:p w:rsidR="0096356E" w:rsidRDefault="0096356E" w:rsidP="0096356E">
      <w:pPr>
        <w:ind w:left="45" w:right="360"/>
        <w:rPr>
          <w:rFonts w:ascii="Times New Roman" w:hAnsi="Times New Roman"/>
          <w:b/>
          <w:bCs/>
          <w:color w:val="333333"/>
          <w:sz w:val="18"/>
          <w:szCs w:val="18"/>
        </w:rPr>
      </w:pPr>
      <w:proofErr w:type="spellStart"/>
      <w:r>
        <w:rPr>
          <w:rFonts w:ascii="Times New Roman" w:hAnsi="Times New Roman"/>
          <w:b/>
          <w:bCs/>
          <w:color w:val="333333"/>
          <w:sz w:val="18"/>
          <w:szCs w:val="18"/>
        </w:rPr>
        <w:t>Фактический</w:t>
      </w:r>
      <w:proofErr w:type="spellEnd"/>
      <w:r>
        <w:rPr>
          <w:rFonts w:ascii="Times New Roman" w:hAnsi="Times New Roman"/>
          <w:b/>
          <w:bCs/>
          <w:color w:val="333333"/>
          <w:sz w:val="18"/>
          <w:szCs w:val="18"/>
        </w:rPr>
        <w:t xml:space="preserve"> </w:t>
      </w:r>
      <w:proofErr w:type="spellStart"/>
      <w:r>
        <w:rPr>
          <w:rFonts w:ascii="Times New Roman" w:hAnsi="Times New Roman"/>
          <w:b/>
          <w:bCs/>
          <w:color w:val="333333"/>
          <w:sz w:val="18"/>
          <w:szCs w:val="18"/>
        </w:rPr>
        <w:t>адрес</w:t>
      </w:r>
      <w:proofErr w:type="spellEnd"/>
      <w:r>
        <w:rPr>
          <w:rFonts w:ascii="Times New Roman" w:hAnsi="Times New Roman"/>
          <w:b/>
          <w:bCs/>
          <w:color w:val="333333"/>
          <w:sz w:val="18"/>
          <w:szCs w:val="18"/>
        </w:rPr>
        <w:t xml:space="preserve"> </w:t>
      </w:r>
      <w:proofErr w:type="spellStart"/>
      <w:r>
        <w:rPr>
          <w:rFonts w:ascii="Times New Roman" w:hAnsi="Times New Roman"/>
          <w:b/>
          <w:bCs/>
          <w:color w:val="333333"/>
          <w:sz w:val="18"/>
          <w:szCs w:val="18"/>
        </w:rPr>
        <w:t>Вашей</w:t>
      </w:r>
      <w:proofErr w:type="spellEnd"/>
      <w:r>
        <w:rPr>
          <w:rFonts w:ascii="Times New Roman" w:hAnsi="Times New Roman"/>
          <w:b/>
          <w:bCs/>
          <w:color w:val="333333"/>
          <w:sz w:val="18"/>
          <w:szCs w:val="18"/>
        </w:rPr>
        <w:t xml:space="preserve"> </w:t>
      </w:r>
      <w:proofErr w:type="spellStart"/>
      <w:r>
        <w:rPr>
          <w:rFonts w:ascii="Times New Roman" w:hAnsi="Times New Roman"/>
          <w:b/>
          <w:bCs/>
          <w:color w:val="333333"/>
          <w:sz w:val="18"/>
          <w:szCs w:val="18"/>
        </w:rPr>
        <w:t>организации</w:t>
      </w:r>
      <w:proofErr w:type="spellEnd"/>
    </w:p>
    <w:tbl>
      <w:tblPr>
        <w:tblW w:w="11241" w:type="dxa"/>
        <w:tblInd w:w="-1366" w:type="dxa"/>
        <w:tblLayout w:type="fixed"/>
        <w:tblCellMar>
          <w:top w:w="55" w:type="dxa"/>
          <w:left w:w="55" w:type="dxa"/>
          <w:bottom w:w="55" w:type="dxa"/>
          <w:right w:w="55" w:type="dxa"/>
        </w:tblCellMar>
        <w:tblLook w:val="0000" w:firstRow="0" w:lastRow="0" w:firstColumn="0" w:lastColumn="0" w:noHBand="0" w:noVBand="0"/>
      </w:tblPr>
      <w:tblGrid>
        <w:gridCol w:w="3481"/>
        <w:gridCol w:w="7760"/>
      </w:tblGrid>
      <w:tr w:rsidR="0096356E" w:rsidRPr="002F1BA2" w:rsidTr="0096356E">
        <w:tc>
          <w:tcPr>
            <w:tcW w:w="3481" w:type="dxa"/>
            <w:tcBorders>
              <w:top w:val="single" w:sz="1" w:space="0" w:color="000000"/>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45" w:right="360"/>
              <w:rPr>
                <w:rFonts w:ascii="Times New Roman" w:hAnsi="Times New Roman"/>
                <w:color w:val="333333"/>
                <w:sz w:val="18"/>
                <w:szCs w:val="18"/>
                <w:lang w:val="ru-RU"/>
              </w:rPr>
            </w:pPr>
            <w:r>
              <w:rPr>
                <w:rFonts w:ascii="Times New Roman" w:hAnsi="Times New Roman"/>
                <w:color w:val="333333"/>
                <w:sz w:val="18"/>
                <w:szCs w:val="18"/>
                <w:lang w:val="ru-RU"/>
              </w:rPr>
              <w:t>Ближайшая станция метро (ближайшие станции метро)</w:t>
            </w:r>
          </w:p>
        </w:tc>
        <w:tc>
          <w:tcPr>
            <w:tcW w:w="7760" w:type="dxa"/>
            <w:tcBorders>
              <w:top w:val="single" w:sz="1" w:space="0" w:color="000000"/>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jc w:val="center"/>
              <w:rPr>
                <w:rFonts w:ascii="Times New Roman" w:hAnsi="Times New Roman"/>
                <w:sz w:val="18"/>
                <w:szCs w:val="18"/>
                <w:lang w:val="ru-RU"/>
              </w:rPr>
            </w:pPr>
          </w:p>
        </w:tc>
      </w:tr>
      <w:tr w:rsidR="0096356E" w:rsidTr="0096356E">
        <w:tc>
          <w:tcPr>
            <w:tcW w:w="3481" w:type="dxa"/>
            <w:tcBorders>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45" w:right="360"/>
              <w:rPr>
                <w:rFonts w:ascii="Times New Roman" w:hAnsi="Times New Roman"/>
                <w:color w:val="333333"/>
                <w:sz w:val="18"/>
                <w:szCs w:val="18"/>
              </w:rPr>
            </w:pPr>
            <w:proofErr w:type="spellStart"/>
            <w:r>
              <w:rPr>
                <w:rFonts w:ascii="Times New Roman" w:hAnsi="Times New Roman"/>
                <w:color w:val="333333"/>
                <w:sz w:val="18"/>
                <w:szCs w:val="18"/>
              </w:rPr>
              <w:t>Фактический</w:t>
            </w:r>
            <w:proofErr w:type="spellEnd"/>
            <w:r>
              <w:rPr>
                <w:rFonts w:ascii="Times New Roman" w:hAnsi="Times New Roman"/>
                <w:color w:val="333333"/>
                <w:sz w:val="18"/>
                <w:szCs w:val="18"/>
              </w:rPr>
              <w:t xml:space="preserve"> </w:t>
            </w:r>
            <w:proofErr w:type="spellStart"/>
            <w:r>
              <w:rPr>
                <w:rFonts w:ascii="Times New Roman" w:hAnsi="Times New Roman"/>
                <w:color w:val="333333"/>
                <w:sz w:val="18"/>
                <w:szCs w:val="18"/>
              </w:rPr>
              <w:t>адрес</w:t>
            </w:r>
            <w:proofErr w:type="spellEnd"/>
            <w:r>
              <w:rPr>
                <w:rFonts w:ascii="Times New Roman" w:hAnsi="Times New Roman"/>
                <w:color w:val="333333"/>
                <w:sz w:val="18"/>
                <w:szCs w:val="18"/>
              </w:rPr>
              <w:t xml:space="preserve"> </w:t>
            </w:r>
            <w:proofErr w:type="spellStart"/>
            <w:r>
              <w:rPr>
                <w:rFonts w:ascii="Times New Roman" w:hAnsi="Times New Roman"/>
                <w:color w:val="333333"/>
                <w:sz w:val="18"/>
                <w:szCs w:val="18"/>
              </w:rPr>
              <w:t>организации</w:t>
            </w:r>
            <w:proofErr w:type="spellEnd"/>
          </w:p>
          <w:p w:rsidR="0096356E" w:rsidRDefault="0096356E" w:rsidP="002B1821">
            <w:pPr>
              <w:pStyle w:val="aa"/>
              <w:shd w:val="clear" w:color="auto" w:fill="CCCCCC"/>
              <w:ind w:left="45" w:right="360"/>
              <w:rPr>
                <w:rFonts w:ascii="Times New Roman" w:hAnsi="Times New Roman"/>
                <w:sz w:val="18"/>
                <w:szCs w:val="18"/>
              </w:rPr>
            </w:pPr>
          </w:p>
          <w:p w:rsidR="0096356E" w:rsidRDefault="0096356E" w:rsidP="002B1821">
            <w:pPr>
              <w:pStyle w:val="aa"/>
              <w:shd w:val="clear" w:color="auto" w:fill="CCCCCC"/>
              <w:ind w:left="45" w:right="360"/>
              <w:rPr>
                <w:rFonts w:ascii="Times New Roman" w:hAnsi="Times New Roman"/>
                <w:sz w:val="18"/>
                <w:szCs w:val="18"/>
              </w:rPr>
            </w:pPr>
          </w:p>
        </w:tc>
        <w:tc>
          <w:tcPr>
            <w:tcW w:w="7760" w:type="dxa"/>
            <w:tcBorders>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rPr>
                <w:rFonts w:ascii="Times New Roman" w:hAnsi="Times New Roman"/>
                <w:sz w:val="18"/>
                <w:szCs w:val="18"/>
              </w:rPr>
            </w:pPr>
          </w:p>
        </w:tc>
      </w:tr>
      <w:tr w:rsidR="0096356E" w:rsidRPr="002F1BA2" w:rsidTr="0096356E">
        <w:tc>
          <w:tcPr>
            <w:tcW w:w="3481" w:type="dxa"/>
            <w:tcBorders>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45" w:right="360"/>
              <w:rPr>
                <w:rFonts w:ascii="Times New Roman" w:hAnsi="Times New Roman"/>
                <w:color w:val="333333"/>
                <w:sz w:val="18"/>
                <w:szCs w:val="18"/>
                <w:lang w:val="ru-RU"/>
              </w:rPr>
            </w:pPr>
            <w:r>
              <w:rPr>
                <w:rFonts w:ascii="Times New Roman" w:hAnsi="Times New Roman"/>
                <w:color w:val="333333"/>
                <w:sz w:val="18"/>
                <w:szCs w:val="18"/>
                <w:lang w:val="ru-RU"/>
              </w:rPr>
              <w:t>Дополнительные данные по адресу (подъезд, этаж, номер офиса)</w:t>
            </w:r>
          </w:p>
        </w:tc>
        <w:tc>
          <w:tcPr>
            <w:tcW w:w="7760" w:type="dxa"/>
            <w:tcBorders>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rPr>
                <w:rFonts w:ascii="Times New Roman" w:hAnsi="Times New Roman"/>
                <w:sz w:val="18"/>
                <w:szCs w:val="18"/>
                <w:lang w:val="ru-RU"/>
              </w:rPr>
            </w:pPr>
          </w:p>
        </w:tc>
      </w:tr>
    </w:tbl>
    <w:p w:rsidR="0096356E" w:rsidRDefault="0096356E" w:rsidP="0096356E">
      <w:pPr>
        <w:ind w:left="45" w:right="360"/>
        <w:rPr>
          <w:rFonts w:ascii="Times New Roman" w:hAnsi="Times New Roman"/>
          <w:b/>
          <w:bCs/>
          <w:color w:val="333333"/>
          <w:sz w:val="18"/>
          <w:szCs w:val="18"/>
        </w:rPr>
      </w:pPr>
      <w:proofErr w:type="spellStart"/>
      <w:r>
        <w:rPr>
          <w:rFonts w:ascii="Times New Roman" w:hAnsi="Times New Roman"/>
          <w:b/>
          <w:bCs/>
          <w:color w:val="333333"/>
          <w:sz w:val="18"/>
          <w:szCs w:val="18"/>
        </w:rPr>
        <w:t>Информация</w:t>
      </w:r>
      <w:proofErr w:type="spellEnd"/>
      <w:r>
        <w:rPr>
          <w:rFonts w:ascii="Times New Roman" w:hAnsi="Times New Roman"/>
          <w:b/>
          <w:bCs/>
          <w:color w:val="333333"/>
          <w:sz w:val="18"/>
          <w:szCs w:val="18"/>
        </w:rPr>
        <w:t xml:space="preserve"> </w:t>
      </w:r>
      <w:proofErr w:type="spellStart"/>
      <w:r>
        <w:rPr>
          <w:rFonts w:ascii="Times New Roman" w:hAnsi="Times New Roman"/>
          <w:b/>
          <w:bCs/>
          <w:color w:val="333333"/>
          <w:sz w:val="18"/>
          <w:szCs w:val="18"/>
        </w:rPr>
        <w:t>для</w:t>
      </w:r>
      <w:proofErr w:type="spellEnd"/>
      <w:r>
        <w:rPr>
          <w:rFonts w:ascii="Times New Roman" w:hAnsi="Times New Roman"/>
          <w:b/>
          <w:bCs/>
          <w:color w:val="333333"/>
          <w:sz w:val="18"/>
          <w:szCs w:val="18"/>
        </w:rPr>
        <w:t xml:space="preserve"> </w:t>
      </w:r>
      <w:proofErr w:type="spellStart"/>
      <w:r>
        <w:rPr>
          <w:rFonts w:ascii="Times New Roman" w:hAnsi="Times New Roman"/>
          <w:b/>
          <w:bCs/>
          <w:color w:val="333333"/>
          <w:sz w:val="18"/>
          <w:szCs w:val="18"/>
        </w:rPr>
        <w:t>бухгалтерии</w:t>
      </w:r>
      <w:proofErr w:type="spellEnd"/>
      <w:r>
        <w:rPr>
          <w:rFonts w:ascii="Times New Roman" w:hAnsi="Times New Roman"/>
          <w:b/>
          <w:bCs/>
          <w:color w:val="333333"/>
          <w:sz w:val="18"/>
          <w:szCs w:val="18"/>
        </w:rPr>
        <w:t>:</w:t>
      </w:r>
    </w:p>
    <w:tbl>
      <w:tblPr>
        <w:tblW w:w="11193" w:type="dxa"/>
        <w:tblInd w:w="-1343" w:type="dxa"/>
        <w:tblLayout w:type="fixed"/>
        <w:tblCellMar>
          <w:top w:w="55" w:type="dxa"/>
          <w:left w:w="55" w:type="dxa"/>
          <w:bottom w:w="55" w:type="dxa"/>
          <w:right w:w="55" w:type="dxa"/>
        </w:tblCellMar>
        <w:tblLook w:val="0000" w:firstRow="0" w:lastRow="0" w:firstColumn="0" w:lastColumn="0" w:noHBand="0" w:noVBand="0"/>
      </w:tblPr>
      <w:tblGrid>
        <w:gridCol w:w="3464"/>
        <w:gridCol w:w="7729"/>
      </w:tblGrid>
      <w:tr w:rsidR="0096356E" w:rsidTr="0096356E">
        <w:tc>
          <w:tcPr>
            <w:tcW w:w="3464" w:type="dxa"/>
            <w:tcBorders>
              <w:top w:val="single" w:sz="1" w:space="0" w:color="000000"/>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145" w:right="236"/>
              <w:rPr>
                <w:rFonts w:ascii="Times New Roman" w:hAnsi="Times New Roman"/>
                <w:color w:val="333333"/>
                <w:sz w:val="18"/>
                <w:szCs w:val="18"/>
              </w:rPr>
            </w:pPr>
            <w:proofErr w:type="spellStart"/>
            <w:r>
              <w:rPr>
                <w:rFonts w:ascii="Times New Roman" w:hAnsi="Times New Roman"/>
                <w:color w:val="333333"/>
                <w:sz w:val="18"/>
                <w:szCs w:val="18"/>
              </w:rPr>
              <w:t>Контактный</w:t>
            </w:r>
            <w:proofErr w:type="spellEnd"/>
            <w:r>
              <w:rPr>
                <w:rFonts w:ascii="Times New Roman" w:hAnsi="Times New Roman"/>
                <w:color w:val="333333"/>
                <w:sz w:val="18"/>
                <w:szCs w:val="18"/>
              </w:rPr>
              <w:t xml:space="preserve"> </w:t>
            </w:r>
            <w:proofErr w:type="spellStart"/>
            <w:r>
              <w:rPr>
                <w:rFonts w:ascii="Times New Roman" w:hAnsi="Times New Roman"/>
                <w:color w:val="333333"/>
                <w:sz w:val="18"/>
                <w:szCs w:val="18"/>
              </w:rPr>
              <w:t>телефон</w:t>
            </w:r>
            <w:proofErr w:type="spellEnd"/>
            <w:r>
              <w:rPr>
                <w:rFonts w:ascii="Times New Roman" w:hAnsi="Times New Roman"/>
                <w:color w:val="333333"/>
                <w:sz w:val="18"/>
                <w:szCs w:val="18"/>
              </w:rPr>
              <w:t xml:space="preserve"> </w:t>
            </w:r>
            <w:proofErr w:type="spellStart"/>
            <w:r>
              <w:rPr>
                <w:rFonts w:ascii="Times New Roman" w:hAnsi="Times New Roman"/>
                <w:color w:val="333333"/>
                <w:sz w:val="18"/>
                <w:szCs w:val="18"/>
              </w:rPr>
              <w:t>бухгалтера</w:t>
            </w:r>
            <w:proofErr w:type="spellEnd"/>
          </w:p>
        </w:tc>
        <w:tc>
          <w:tcPr>
            <w:tcW w:w="7729" w:type="dxa"/>
            <w:tcBorders>
              <w:top w:val="single" w:sz="1" w:space="0" w:color="000000"/>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rPr>
                <w:rFonts w:ascii="Times New Roman" w:hAnsi="Times New Roman"/>
                <w:sz w:val="18"/>
                <w:szCs w:val="18"/>
              </w:rPr>
            </w:pPr>
          </w:p>
          <w:p w:rsidR="0096356E" w:rsidRDefault="0096356E" w:rsidP="002B1821">
            <w:pPr>
              <w:pStyle w:val="aa"/>
              <w:snapToGrid w:val="0"/>
              <w:ind w:left="45" w:right="360"/>
              <w:rPr>
                <w:rFonts w:ascii="Times New Roman" w:hAnsi="Times New Roman"/>
                <w:sz w:val="18"/>
                <w:szCs w:val="18"/>
              </w:rPr>
            </w:pPr>
          </w:p>
        </w:tc>
      </w:tr>
      <w:tr w:rsidR="0096356E" w:rsidRPr="002F1BA2" w:rsidTr="0096356E">
        <w:tc>
          <w:tcPr>
            <w:tcW w:w="3464" w:type="dxa"/>
            <w:tcBorders>
              <w:left w:val="single" w:sz="1" w:space="0" w:color="000000"/>
              <w:bottom w:val="single" w:sz="1" w:space="0" w:color="000000"/>
            </w:tcBorders>
            <w:shd w:val="clear" w:color="auto" w:fill="auto"/>
          </w:tcPr>
          <w:p w:rsidR="0096356E" w:rsidRPr="0096356E" w:rsidRDefault="0096356E" w:rsidP="002B1821">
            <w:pPr>
              <w:pStyle w:val="aa"/>
              <w:shd w:val="clear" w:color="auto" w:fill="CCCCCC"/>
              <w:snapToGrid w:val="0"/>
              <w:ind w:left="145" w:right="236"/>
              <w:rPr>
                <w:rFonts w:ascii="Times New Roman" w:hAnsi="Times New Roman"/>
                <w:color w:val="333333"/>
                <w:sz w:val="18"/>
                <w:szCs w:val="18"/>
                <w:lang w:val="ru-RU"/>
              </w:rPr>
            </w:pPr>
            <w:r>
              <w:rPr>
                <w:rFonts w:ascii="Times New Roman" w:hAnsi="Times New Roman"/>
                <w:color w:val="333333"/>
                <w:sz w:val="18"/>
                <w:szCs w:val="18"/>
                <w:lang w:val="ru-RU"/>
              </w:rPr>
              <w:t xml:space="preserve">Интернет сайт Вашей организации          </w:t>
            </w:r>
            <w:r>
              <w:rPr>
                <w:rFonts w:ascii="Times New Roman" w:hAnsi="Times New Roman"/>
                <w:color w:val="333333"/>
                <w:sz w:val="18"/>
                <w:szCs w:val="18"/>
              </w:rPr>
              <w:t>WWW</w:t>
            </w:r>
          </w:p>
        </w:tc>
        <w:tc>
          <w:tcPr>
            <w:tcW w:w="7729" w:type="dxa"/>
            <w:tcBorders>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45" w:right="360"/>
              <w:rPr>
                <w:rFonts w:ascii="Times New Roman" w:hAnsi="Times New Roman"/>
                <w:sz w:val="18"/>
                <w:szCs w:val="18"/>
                <w:lang w:val="ru-RU"/>
              </w:rPr>
            </w:pPr>
          </w:p>
          <w:p w:rsidR="0096356E" w:rsidRDefault="0096356E" w:rsidP="002B1821">
            <w:pPr>
              <w:pStyle w:val="aa"/>
              <w:snapToGrid w:val="0"/>
              <w:ind w:right="360"/>
              <w:rPr>
                <w:rFonts w:ascii="Times New Roman" w:hAnsi="Times New Roman"/>
                <w:sz w:val="18"/>
                <w:szCs w:val="18"/>
                <w:lang w:val="ru-RU"/>
              </w:rPr>
            </w:pPr>
          </w:p>
        </w:tc>
      </w:tr>
    </w:tbl>
    <w:p w:rsidR="0096356E" w:rsidRDefault="0096356E" w:rsidP="0096356E">
      <w:pPr>
        <w:ind w:left="145" w:right="236"/>
        <w:rPr>
          <w:rFonts w:ascii="Times New Roman" w:hAnsi="Times New Roman"/>
          <w:b/>
          <w:bCs/>
          <w:color w:val="333333"/>
          <w:sz w:val="18"/>
          <w:szCs w:val="18"/>
          <w:lang w:val="ru-RU"/>
        </w:rPr>
      </w:pPr>
      <w:r>
        <w:rPr>
          <w:rFonts w:ascii="Times New Roman" w:hAnsi="Times New Roman"/>
          <w:b/>
          <w:bCs/>
          <w:color w:val="333333"/>
          <w:sz w:val="18"/>
          <w:szCs w:val="18"/>
          <w:lang w:val="ru-RU"/>
        </w:rPr>
        <w:t>Адрес доставки документов для бухгалтерии по почте России:</w:t>
      </w:r>
    </w:p>
    <w:tbl>
      <w:tblPr>
        <w:tblW w:w="11193" w:type="dxa"/>
        <w:tblInd w:w="-1343" w:type="dxa"/>
        <w:tblLayout w:type="fixed"/>
        <w:tblCellMar>
          <w:top w:w="55" w:type="dxa"/>
          <w:left w:w="55" w:type="dxa"/>
          <w:bottom w:w="55" w:type="dxa"/>
          <w:right w:w="55" w:type="dxa"/>
        </w:tblCellMar>
        <w:tblLook w:val="0000" w:firstRow="0" w:lastRow="0" w:firstColumn="0" w:lastColumn="0" w:noHBand="0" w:noVBand="0"/>
      </w:tblPr>
      <w:tblGrid>
        <w:gridCol w:w="1191"/>
        <w:gridCol w:w="7120"/>
        <w:gridCol w:w="2882"/>
      </w:tblGrid>
      <w:tr w:rsidR="0096356E" w:rsidTr="0096356E">
        <w:tc>
          <w:tcPr>
            <w:tcW w:w="1191" w:type="dxa"/>
            <w:tcBorders>
              <w:top w:val="single" w:sz="1" w:space="0" w:color="000000"/>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145" w:right="236"/>
              <w:rPr>
                <w:rFonts w:ascii="Times New Roman" w:hAnsi="Times New Roman"/>
                <w:sz w:val="18"/>
                <w:szCs w:val="18"/>
              </w:rPr>
            </w:pPr>
            <w:proofErr w:type="spellStart"/>
            <w:r>
              <w:rPr>
                <w:rFonts w:ascii="Times New Roman" w:hAnsi="Times New Roman"/>
                <w:sz w:val="18"/>
                <w:szCs w:val="18"/>
              </w:rPr>
              <w:t>Индекс</w:t>
            </w:r>
            <w:proofErr w:type="spellEnd"/>
          </w:p>
        </w:tc>
        <w:tc>
          <w:tcPr>
            <w:tcW w:w="7120" w:type="dxa"/>
            <w:tcBorders>
              <w:top w:val="single" w:sz="1" w:space="0" w:color="000000"/>
              <w:left w:val="single" w:sz="1" w:space="0" w:color="000000"/>
              <w:bottom w:val="single" w:sz="1" w:space="0" w:color="000000"/>
            </w:tcBorders>
            <w:shd w:val="clear" w:color="auto" w:fill="auto"/>
          </w:tcPr>
          <w:p w:rsidR="0096356E" w:rsidRDefault="0096356E" w:rsidP="002B1821">
            <w:pPr>
              <w:pStyle w:val="aa"/>
              <w:shd w:val="clear" w:color="auto" w:fill="CCCCCC"/>
              <w:snapToGrid w:val="0"/>
              <w:ind w:left="145" w:right="236"/>
              <w:rPr>
                <w:rFonts w:ascii="Times New Roman" w:hAnsi="Times New Roman"/>
                <w:sz w:val="18"/>
                <w:szCs w:val="18"/>
              </w:rPr>
            </w:pPr>
            <w:proofErr w:type="spellStart"/>
            <w:r>
              <w:rPr>
                <w:rFonts w:ascii="Times New Roman" w:hAnsi="Times New Roman"/>
                <w:sz w:val="18"/>
                <w:szCs w:val="18"/>
              </w:rPr>
              <w:t>Адрес</w:t>
            </w:r>
            <w:proofErr w:type="spellEnd"/>
          </w:p>
        </w:tc>
        <w:tc>
          <w:tcPr>
            <w:tcW w:w="2882" w:type="dxa"/>
            <w:tcBorders>
              <w:top w:val="single" w:sz="1" w:space="0" w:color="000000"/>
              <w:left w:val="single" w:sz="1" w:space="0" w:color="000000"/>
              <w:bottom w:val="single" w:sz="1" w:space="0" w:color="000000"/>
              <w:right w:val="single" w:sz="1" w:space="0" w:color="000000"/>
            </w:tcBorders>
            <w:shd w:val="clear" w:color="auto" w:fill="auto"/>
          </w:tcPr>
          <w:p w:rsidR="0096356E" w:rsidRDefault="0096356E" w:rsidP="002B1821">
            <w:pPr>
              <w:pStyle w:val="aa"/>
              <w:shd w:val="clear" w:color="auto" w:fill="CCCCCC"/>
              <w:snapToGrid w:val="0"/>
              <w:ind w:left="145" w:right="236"/>
              <w:rPr>
                <w:rFonts w:ascii="Times New Roman" w:hAnsi="Times New Roman"/>
                <w:sz w:val="18"/>
                <w:szCs w:val="18"/>
              </w:rPr>
            </w:pPr>
            <w:proofErr w:type="spellStart"/>
            <w:r>
              <w:rPr>
                <w:rFonts w:ascii="Times New Roman" w:hAnsi="Times New Roman"/>
                <w:sz w:val="18"/>
                <w:szCs w:val="18"/>
              </w:rPr>
              <w:t>Контактное</w:t>
            </w:r>
            <w:proofErr w:type="spellEnd"/>
            <w:r>
              <w:rPr>
                <w:rFonts w:ascii="Times New Roman" w:hAnsi="Times New Roman"/>
                <w:sz w:val="18"/>
                <w:szCs w:val="18"/>
              </w:rPr>
              <w:t xml:space="preserve"> </w:t>
            </w:r>
            <w:proofErr w:type="spellStart"/>
            <w:r>
              <w:rPr>
                <w:rFonts w:ascii="Times New Roman" w:hAnsi="Times New Roman"/>
                <w:sz w:val="18"/>
                <w:szCs w:val="18"/>
              </w:rPr>
              <w:t>лицо</w:t>
            </w:r>
            <w:proofErr w:type="spellEnd"/>
          </w:p>
        </w:tc>
      </w:tr>
      <w:tr w:rsidR="0096356E" w:rsidTr="0096356E">
        <w:tc>
          <w:tcPr>
            <w:tcW w:w="1191" w:type="dxa"/>
            <w:tcBorders>
              <w:left w:val="single" w:sz="1" w:space="0" w:color="000000"/>
              <w:bottom w:val="single" w:sz="1" w:space="0" w:color="000000"/>
            </w:tcBorders>
            <w:shd w:val="clear" w:color="auto" w:fill="auto"/>
          </w:tcPr>
          <w:p w:rsidR="0096356E" w:rsidRDefault="0096356E" w:rsidP="002B1821">
            <w:pPr>
              <w:pStyle w:val="aa"/>
              <w:snapToGrid w:val="0"/>
              <w:ind w:left="145" w:right="236"/>
              <w:rPr>
                <w:rFonts w:ascii="Times New Roman" w:hAnsi="Times New Roman"/>
                <w:sz w:val="18"/>
                <w:szCs w:val="18"/>
              </w:rPr>
            </w:pPr>
          </w:p>
        </w:tc>
        <w:tc>
          <w:tcPr>
            <w:tcW w:w="7120" w:type="dxa"/>
            <w:tcBorders>
              <w:left w:val="single" w:sz="1" w:space="0" w:color="000000"/>
              <w:bottom w:val="single" w:sz="1" w:space="0" w:color="000000"/>
            </w:tcBorders>
            <w:shd w:val="clear" w:color="auto" w:fill="auto"/>
          </w:tcPr>
          <w:p w:rsidR="0096356E" w:rsidRDefault="0096356E" w:rsidP="002B1821">
            <w:pPr>
              <w:pStyle w:val="aa"/>
              <w:snapToGrid w:val="0"/>
              <w:ind w:left="145" w:right="236"/>
              <w:rPr>
                <w:rFonts w:ascii="Times New Roman" w:hAnsi="Times New Roman"/>
                <w:sz w:val="18"/>
                <w:szCs w:val="18"/>
              </w:rPr>
            </w:pPr>
          </w:p>
          <w:p w:rsidR="0096356E" w:rsidRDefault="0096356E" w:rsidP="002B1821">
            <w:pPr>
              <w:pStyle w:val="aa"/>
              <w:snapToGrid w:val="0"/>
              <w:ind w:left="145" w:right="236"/>
              <w:rPr>
                <w:rFonts w:ascii="Times New Roman" w:hAnsi="Times New Roman"/>
                <w:sz w:val="18"/>
                <w:szCs w:val="18"/>
              </w:rPr>
            </w:pPr>
          </w:p>
          <w:p w:rsidR="0096356E" w:rsidRDefault="0096356E" w:rsidP="002B1821">
            <w:pPr>
              <w:pStyle w:val="aa"/>
              <w:snapToGrid w:val="0"/>
              <w:ind w:left="145" w:right="236"/>
              <w:rPr>
                <w:rFonts w:ascii="Times New Roman" w:hAnsi="Times New Roman"/>
                <w:sz w:val="18"/>
                <w:szCs w:val="18"/>
              </w:rPr>
            </w:pPr>
          </w:p>
          <w:p w:rsidR="0096356E" w:rsidRDefault="0096356E" w:rsidP="002B1821">
            <w:pPr>
              <w:pStyle w:val="aa"/>
              <w:snapToGrid w:val="0"/>
              <w:ind w:left="145" w:right="236"/>
              <w:rPr>
                <w:rFonts w:ascii="Times New Roman" w:hAnsi="Times New Roman"/>
                <w:sz w:val="18"/>
                <w:szCs w:val="18"/>
              </w:rPr>
            </w:pPr>
          </w:p>
          <w:p w:rsidR="0096356E" w:rsidRDefault="0096356E" w:rsidP="002B1821">
            <w:pPr>
              <w:pStyle w:val="aa"/>
              <w:snapToGrid w:val="0"/>
              <w:ind w:left="145" w:right="236"/>
              <w:rPr>
                <w:rFonts w:ascii="Times New Roman" w:hAnsi="Times New Roman"/>
                <w:sz w:val="18"/>
                <w:szCs w:val="18"/>
              </w:rPr>
            </w:pPr>
          </w:p>
          <w:p w:rsidR="0096356E" w:rsidRDefault="0096356E" w:rsidP="002B1821">
            <w:pPr>
              <w:pStyle w:val="aa"/>
              <w:snapToGrid w:val="0"/>
              <w:ind w:left="145" w:right="236"/>
              <w:rPr>
                <w:rFonts w:ascii="Times New Roman" w:hAnsi="Times New Roman"/>
                <w:sz w:val="18"/>
                <w:szCs w:val="18"/>
              </w:rPr>
            </w:pPr>
          </w:p>
          <w:p w:rsidR="0096356E" w:rsidRDefault="0096356E" w:rsidP="002B1821">
            <w:pPr>
              <w:pStyle w:val="aa"/>
              <w:snapToGrid w:val="0"/>
              <w:ind w:right="236"/>
              <w:rPr>
                <w:rFonts w:ascii="Times New Roman" w:hAnsi="Times New Roman"/>
                <w:sz w:val="18"/>
                <w:szCs w:val="18"/>
              </w:rPr>
            </w:pPr>
          </w:p>
          <w:p w:rsidR="0096356E" w:rsidRDefault="0096356E" w:rsidP="002B1821">
            <w:pPr>
              <w:pStyle w:val="aa"/>
              <w:snapToGrid w:val="0"/>
              <w:ind w:left="145" w:right="236"/>
              <w:rPr>
                <w:rFonts w:ascii="Times New Roman" w:hAnsi="Times New Roman"/>
                <w:sz w:val="18"/>
                <w:szCs w:val="18"/>
              </w:rPr>
            </w:pPr>
          </w:p>
          <w:p w:rsidR="0096356E" w:rsidRDefault="0096356E" w:rsidP="002B1821">
            <w:pPr>
              <w:pStyle w:val="aa"/>
              <w:snapToGrid w:val="0"/>
              <w:ind w:left="145" w:right="236"/>
              <w:rPr>
                <w:rFonts w:ascii="Times New Roman" w:hAnsi="Times New Roman"/>
                <w:sz w:val="18"/>
                <w:szCs w:val="18"/>
              </w:rPr>
            </w:pPr>
          </w:p>
        </w:tc>
        <w:tc>
          <w:tcPr>
            <w:tcW w:w="2882" w:type="dxa"/>
            <w:tcBorders>
              <w:left w:val="single" w:sz="1" w:space="0" w:color="000000"/>
              <w:bottom w:val="single" w:sz="1" w:space="0" w:color="000000"/>
              <w:right w:val="single" w:sz="1" w:space="0" w:color="000000"/>
            </w:tcBorders>
            <w:shd w:val="clear" w:color="auto" w:fill="auto"/>
          </w:tcPr>
          <w:p w:rsidR="0096356E" w:rsidRDefault="0096356E" w:rsidP="002B1821">
            <w:pPr>
              <w:pStyle w:val="aa"/>
              <w:snapToGrid w:val="0"/>
              <w:ind w:left="145" w:right="236"/>
              <w:rPr>
                <w:rFonts w:ascii="Times New Roman" w:hAnsi="Times New Roman"/>
                <w:sz w:val="18"/>
                <w:szCs w:val="18"/>
              </w:rPr>
            </w:pPr>
          </w:p>
        </w:tc>
      </w:tr>
    </w:tbl>
    <w:p w:rsidR="0096356E" w:rsidRDefault="0096356E" w:rsidP="0096356E">
      <w:pPr>
        <w:ind w:right="50"/>
      </w:pPr>
    </w:p>
    <w:p w:rsidR="0096356E" w:rsidRPr="0096356E" w:rsidRDefault="0096356E" w:rsidP="005C6081">
      <w:pPr>
        <w:rPr>
          <w:rFonts w:asciiTheme="minorHAnsi" w:hAnsiTheme="minorHAnsi"/>
          <w:lang w:val="ru-RU"/>
        </w:rPr>
      </w:pPr>
    </w:p>
    <w:sectPr w:rsidR="0096356E" w:rsidRPr="00963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21"/>
    <w:rsid w:val="002F1BA2"/>
    <w:rsid w:val="00381FEF"/>
    <w:rsid w:val="004711A5"/>
    <w:rsid w:val="004F6595"/>
    <w:rsid w:val="00564409"/>
    <w:rsid w:val="00571217"/>
    <w:rsid w:val="005739C6"/>
    <w:rsid w:val="00583A38"/>
    <w:rsid w:val="005C6081"/>
    <w:rsid w:val="006169EB"/>
    <w:rsid w:val="00685614"/>
    <w:rsid w:val="00701F15"/>
    <w:rsid w:val="0082332C"/>
    <w:rsid w:val="0096356E"/>
    <w:rsid w:val="009F440C"/>
    <w:rsid w:val="00A55DD1"/>
    <w:rsid w:val="00AE622F"/>
    <w:rsid w:val="00BE0133"/>
    <w:rsid w:val="00C309D7"/>
    <w:rsid w:val="00EA2621"/>
    <w:rsid w:val="00ED24E6"/>
    <w:rsid w:val="00F57EC2"/>
    <w:rsid w:val="00F7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FF"/>
    <w:pPr>
      <w:widowControl w:val="0"/>
      <w:suppressAutoHyphens/>
      <w:spacing w:after="0" w:line="240" w:lineRule="auto"/>
    </w:pPr>
    <w:rPr>
      <w:rFonts w:ascii="MS Sans Serif" w:eastAsia="Times New Roman" w:hAnsi="MS Sans Serif" w:cs="MS Sans Serif"/>
      <w:sz w:val="20"/>
      <w:szCs w:val="20"/>
      <w:lang w:val="en-US" w:eastAsia="ar-SA"/>
    </w:rPr>
  </w:style>
  <w:style w:type="paragraph" w:styleId="1">
    <w:name w:val="heading 1"/>
    <w:basedOn w:val="a"/>
    <w:next w:val="a"/>
    <w:link w:val="10"/>
    <w:qFormat/>
    <w:rsid w:val="0096356E"/>
    <w:pPr>
      <w:keepNext/>
      <w:tabs>
        <w:tab w:val="num" w:pos="0"/>
      </w:tabs>
      <w:spacing w:line="0" w:lineRule="atLeast"/>
      <w:jc w:val="both"/>
      <w:outlineLvl w:val="0"/>
    </w:pPr>
    <w:rPr>
      <w:rFonts w:ascii="Courier New" w:hAnsi="Courier New"/>
      <w:b/>
      <w:sz w:val="24"/>
      <w:lang w:val="ru-RU"/>
    </w:rPr>
  </w:style>
  <w:style w:type="paragraph" w:styleId="2">
    <w:name w:val="heading 2"/>
    <w:basedOn w:val="a"/>
    <w:next w:val="a"/>
    <w:link w:val="20"/>
    <w:uiPriority w:val="9"/>
    <w:unhideWhenUsed/>
    <w:qFormat/>
    <w:rsid w:val="00F57E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F749FF"/>
    <w:pPr>
      <w:jc w:val="center"/>
    </w:pPr>
    <w:rPr>
      <w:rFonts w:ascii="Courier New" w:hAnsi="Courier New"/>
      <w:b/>
      <w:sz w:val="32"/>
      <w:lang w:val="ru-RU"/>
    </w:rPr>
  </w:style>
  <w:style w:type="character" w:customStyle="1" w:styleId="a5">
    <w:name w:val="Название Знак"/>
    <w:basedOn w:val="a0"/>
    <w:link w:val="a3"/>
    <w:rsid w:val="00F749FF"/>
    <w:rPr>
      <w:rFonts w:ascii="Courier New" w:eastAsia="Times New Roman" w:hAnsi="Courier New" w:cs="MS Sans Serif"/>
      <w:b/>
      <w:sz w:val="32"/>
      <w:szCs w:val="20"/>
      <w:lang w:eastAsia="ar-SA"/>
    </w:rPr>
  </w:style>
  <w:style w:type="paragraph" w:styleId="a4">
    <w:name w:val="Subtitle"/>
    <w:basedOn w:val="a"/>
    <w:next w:val="a"/>
    <w:link w:val="a6"/>
    <w:uiPriority w:val="11"/>
    <w:qFormat/>
    <w:rsid w:val="00F749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F749FF"/>
    <w:rPr>
      <w:rFonts w:asciiTheme="majorHAnsi" w:eastAsiaTheme="majorEastAsia" w:hAnsiTheme="majorHAnsi" w:cstheme="majorBidi"/>
      <w:i/>
      <w:iCs/>
      <w:color w:val="4F81BD" w:themeColor="accent1"/>
      <w:spacing w:val="15"/>
      <w:sz w:val="24"/>
      <w:szCs w:val="24"/>
      <w:lang w:val="en-US" w:eastAsia="ar-SA"/>
    </w:rPr>
  </w:style>
  <w:style w:type="paragraph" w:styleId="a7">
    <w:name w:val="Body Text"/>
    <w:basedOn w:val="a"/>
    <w:link w:val="a8"/>
    <w:rsid w:val="00F749FF"/>
    <w:pPr>
      <w:widowControl/>
      <w:suppressAutoHyphens w:val="0"/>
      <w:spacing w:after="120"/>
    </w:pPr>
    <w:rPr>
      <w:rFonts w:ascii="Arial" w:hAnsi="Arial" w:cs="Times New Roman"/>
      <w:lang w:val="ru-RU" w:eastAsia="ru-RU"/>
    </w:rPr>
  </w:style>
  <w:style w:type="character" w:customStyle="1" w:styleId="a8">
    <w:name w:val="Основной текст Знак"/>
    <w:basedOn w:val="a0"/>
    <w:link w:val="a7"/>
    <w:rsid w:val="00F749FF"/>
    <w:rPr>
      <w:rFonts w:ascii="Arial" w:eastAsia="Times New Roman" w:hAnsi="Arial" w:cs="Times New Roman"/>
      <w:sz w:val="20"/>
      <w:szCs w:val="20"/>
      <w:lang w:eastAsia="ru-RU"/>
    </w:rPr>
  </w:style>
  <w:style w:type="character" w:customStyle="1" w:styleId="10">
    <w:name w:val="Заголовок 1 Знак"/>
    <w:basedOn w:val="a0"/>
    <w:link w:val="1"/>
    <w:rsid w:val="0096356E"/>
    <w:rPr>
      <w:rFonts w:ascii="Courier New" w:eastAsia="Times New Roman" w:hAnsi="Courier New" w:cs="MS Sans Serif"/>
      <w:b/>
      <w:sz w:val="24"/>
      <w:szCs w:val="20"/>
      <w:lang w:eastAsia="ar-SA"/>
    </w:rPr>
  </w:style>
  <w:style w:type="character" w:styleId="a9">
    <w:name w:val="Hyperlink"/>
    <w:basedOn w:val="a0"/>
    <w:rsid w:val="0096356E"/>
    <w:rPr>
      <w:color w:val="0000FF"/>
      <w:u w:val="single"/>
    </w:rPr>
  </w:style>
  <w:style w:type="paragraph" w:customStyle="1" w:styleId="aa">
    <w:name w:val="Содержимое таблицы"/>
    <w:basedOn w:val="a"/>
    <w:rsid w:val="0096356E"/>
    <w:pPr>
      <w:suppressLineNumbers/>
      <w:spacing w:line="0" w:lineRule="atLeast"/>
    </w:pPr>
  </w:style>
  <w:style w:type="paragraph" w:styleId="HTML">
    <w:name w:val="HTML Preformatted"/>
    <w:basedOn w:val="a"/>
    <w:link w:val="HTML0"/>
    <w:uiPriority w:val="99"/>
    <w:unhideWhenUsed/>
    <w:rsid w:val="005644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ru-RU" w:eastAsia="ru-RU"/>
    </w:rPr>
  </w:style>
  <w:style w:type="character" w:customStyle="1" w:styleId="HTML0">
    <w:name w:val="Стандартный HTML Знак"/>
    <w:basedOn w:val="a0"/>
    <w:link w:val="HTML"/>
    <w:uiPriority w:val="99"/>
    <w:rsid w:val="005644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F57EC2"/>
    <w:rPr>
      <w:rFonts w:asciiTheme="majorHAnsi" w:eastAsiaTheme="majorEastAsia" w:hAnsiTheme="majorHAnsi" w:cstheme="majorBidi"/>
      <w:b/>
      <w:bCs/>
      <w:color w:val="4F81BD" w:themeColor="accent1"/>
      <w:sz w:val="26"/>
      <w:szCs w:val="26"/>
      <w:lang w:val="en-US" w:eastAsia="ar-SA"/>
    </w:rPr>
  </w:style>
  <w:style w:type="paragraph" w:styleId="ab">
    <w:name w:val="Normal (Web)"/>
    <w:basedOn w:val="a"/>
    <w:uiPriority w:val="99"/>
    <w:semiHidden/>
    <w:unhideWhenUsed/>
    <w:rsid w:val="00F57EC2"/>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styleId="ac">
    <w:name w:val="List Paragraph"/>
    <w:basedOn w:val="a"/>
    <w:uiPriority w:val="34"/>
    <w:qFormat/>
    <w:rsid w:val="00BE0133"/>
    <w:pPr>
      <w:ind w:left="720"/>
      <w:contextualSpacing/>
    </w:pPr>
  </w:style>
  <w:style w:type="table" w:styleId="ad">
    <w:name w:val="Table Grid"/>
    <w:basedOn w:val="a1"/>
    <w:uiPriority w:val="59"/>
    <w:rsid w:val="00616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Light Shading"/>
    <w:basedOn w:val="a1"/>
    <w:uiPriority w:val="60"/>
    <w:rsid w:val="006169E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6169E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FF"/>
    <w:pPr>
      <w:widowControl w:val="0"/>
      <w:suppressAutoHyphens/>
      <w:spacing w:after="0" w:line="240" w:lineRule="auto"/>
    </w:pPr>
    <w:rPr>
      <w:rFonts w:ascii="MS Sans Serif" w:eastAsia="Times New Roman" w:hAnsi="MS Sans Serif" w:cs="MS Sans Serif"/>
      <w:sz w:val="20"/>
      <w:szCs w:val="20"/>
      <w:lang w:val="en-US" w:eastAsia="ar-SA"/>
    </w:rPr>
  </w:style>
  <w:style w:type="paragraph" w:styleId="1">
    <w:name w:val="heading 1"/>
    <w:basedOn w:val="a"/>
    <w:next w:val="a"/>
    <w:link w:val="10"/>
    <w:qFormat/>
    <w:rsid w:val="0096356E"/>
    <w:pPr>
      <w:keepNext/>
      <w:tabs>
        <w:tab w:val="num" w:pos="0"/>
      </w:tabs>
      <w:spacing w:line="0" w:lineRule="atLeast"/>
      <w:jc w:val="both"/>
      <w:outlineLvl w:val="0"/>
    </w:pPr>
    <w:rPr>
      <w:rFonts w:ascii="Courier New" w:hAnsi="Courier New"/>
      <w:b/>
      <w:sz w:val="24"/>
      <w:lang w:val="ru-RU"/>
    </w:rPr>
  </w:style>
  <w:style w:type="paragraph" w:styleId="2">
    <w:name w:val="heading 2"/>
    <w:basedOn w:val="a"/>
    <w:next w:val="a"/>
    <w:link w:val="20"/>
    <w:uiPriority w:val="9"/>
    <w:unhideWhenUsed/>
    <w:qFormat/>
    <w:rsid w:val="00F57E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F749FF"/>
    <w:pPr>
      <w:jc w:val="center"/>
    </w:pPr>
    <w:rPr>
      <w:rFonts w:ascii="Courier New" w:hAnsi="Courier New"/>
      <w:b/>
      <w:sz w:val="32"/>
      <w:lang w:val="ru-RU"/>
    </w:rPr>
  </w:style>
  <w:style w:type="character" w:customStyle="1" w:styleId="a5">
    <w:name w:val="Название Знак"/>
    <w:basedOn w:val="a0"/>
    <w:link w:val="a3"/>
    <w:rsid w:val="00F749FF"/>
    <w:rPr>
      <w:rFonts w:ascii="Courier New" w:eastAsia="Times New Roman" w:hAnsi="Courier New" w:cs="MS Sans Serif"/>
      <w:b/>
      <w:sz w:val="32"/>
      <w:szCs w:val="20"/>
      <w:lang w:eastAsia="ar-SA"/>
    </w:rPr>
  </w:style>
  <w:style w:type="paragraph" w:styleId="a4">
    <w:name w:val="Subtitle"/>
    <w:basedOn w:val="a"/>
    <w:next w:val="a"/>
    <w:link w:val="a6"/>
    <w:uiPriority w:val="11"/>
    <w:qFormat/>
    <w:rsid w:val="00F749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F749FF"/>
    <w:rPr>
      <w:rFonts w:asciiTheme="majorHAnsi" w:eastAsiaTheme="majorEastAsia" w:hAnsiTheme="majorHAnsi" w:cstheme="majorBidi"/>
      <w:i/>
      <w:iCs/>
      <w:color w:val="4F81BD" w:themeColor="accent1"/>
      <w:spacing w:val="15"/>
      <w:sz w:val="24"/>
      <w:szCs w:val="24"/>
      <w:lang w:val="en-US" w:eastAsia="ar-SA"/>
    </w:rPr>
  </w:style>
  <w:style w:type="paragraph" w:styleId="a7">
    <w:name w:val="Body Text"/>
    <w:basedOn w:val="a"/>
    <w:link w:val="a8"/>
    <w:rsid w:val="00F749FF"/>
    <w:pPr>
      <w:widowControl/>
      <w:suppressAutoHyphens w:val="0"/>
      <w:spacing w:after="120"/>
    </w:pPr>
    <w:rPr>
      <w:rFonts w:ascii="Arial" w:hAnsi="Arial" w:cs="Times New Roman"/>
      <w:lang w:val="ru-RU" w:eastAsia="ru-RU"/>
    </w:rPr>
  </w:style>
  <w:style w:type="character" w:customStyle="1" w:styleId="a8">
    <w:name w:val="Основной текст Знак"/>
    <w:basedOn w:val="a0"/>
    <w:link w:val="a7"/>
    <w:rsid w:val="00F749FF"/>
    <w:rPr>
      <w:rFonts w:ascii="Arial" w:eastAsia="Times New Roman" w:hAnsi="Arial" w:cs="Times New Roman"/>
      <w:sz w:val="20"/>
      <w:szCs w:val="20"/>
      <w:lang w:eastAsia="ru-RU"/>
    </w:rPr>
  </w:style>
  <w:style w:type="character" w:customStyle="1" w:styleId="10">
    <w:name w:val="Заголовок 1 Знак"/>
    <w:basedOn w:val="a0"/>
    <w:link w:val="1"/>
    <w:rsid w:val="0096356E"/>
    <w:rPr>
      <w:rFonts w:ascii="Courier New" w:eastAsia="Times New Roman" w:hAnsi="Courier New" w:cs="MS Sans Serif"/>
      <w:b/>
      <w:sz w:val="24"/>
      <w:szCs w:val="20"/>
      <w:lang w:eastAsia="ar-SA"/>
    </w:rPr>
  </w:style>
  <w:style w:type="character" w:styleId="a9">
    <w:name w:val="Hyperlink"/>
    <w:basedOn w:val="a0"/>
    <w:rsid w:val="0096356E"/>
    <w:rPr>
      <w:color w:val="0000FF"/>
      <w:u w:val="single"/>
    </w:rPr>
  </w:style>
  <w:style w:type="paragraph" w:customStyle="1" w:styleId="aa">
    <w:name w:val="Содержимое таблицы"/>
    <w:basedOn w:val="a"/>
    <w:rsid w:val="0096356E"/>
    <w:pPr>
      <w:suppressLineNumbers/>
      <w:spacing w:line="0" w:lineRule="atLeast"/>
    </w:pPr>
  </w:style>
  <w:style w:type="paragraph" w:styleId="HTML">
    <w:name w:val="HTML Preformatted"/>
    <w:basedOn w:val="a"/>
    <w:link w:val="HTML0"/>
    <w:uiPriority w:val="99"/>
    <w:unhideWhenUsed/>
    <w:rsid w:val="005644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ru-RU" w:eastAsia="ru-RU"/>
    </w:rPr>
  </w:style>
  <w:style w:type="character" w:customStyle="1" w:styleId="HTML0">
    <w:name w:val="Стандартный HTML Знак"/>
    <w:basedOn w:val="a0"/>
    <w:link w:val="HTML"/>
    <w:uiPriority w:val="99"/>
    <w:rsid w:val="005644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F57EC2"/>
    <w:rPr>
      <w:rFonts w:asciiTheme="majorHAnsi" w:eastAsiaTheme="majorEastAsia" w:hAnsiTheme="majorHAnsi" w:cstheme="majorBidi"/>
      <w:b/>
      <w:bCs/>
      <w:color w:val="4F81BD" w:themeColor="accent1"/>
      <w:sz w:val="26"/>
      <w:szCs w:val="26"/>
      <w:lang w:val="en-US" w:eastAsia="ar-SA"/>
    </w:rPr>
  </w:style>
  <w:style w:type="paragraph" w:styleId="ab">
    <w:name w:val="Normal (Web)"/>
    <w:basedOn w:val="a"/>
    <w:uiPriority w:val="99"/>
    <w:semiHidden/>
    <w:unhideWhenUsed/>
    <w:rsid w:val="00F57EC2"/>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styleId="ac">
    <w:name w:val="List Paragraph"/>
    <w:basedOn w:val="a"/>
    <w:uiPriority w:val="34"/>
    <w:qFormat/>
    <w:rsid w:val="00BE0133"/>
    <w:pPr>
      <w:ind w:left="720"/>
      <w:contextualSpacing/>
    </w:pPr>
  </w:style>
  <w:style w:type="table" w:styleId="ad">
    <w:name w:val="Table Grid"/>
    <w:basedOn w:val="a1"/>
    <w:uiPriority w:val="59"/>
    <w:rsid w:val="00616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Light Shading"/>
    <w:basedOn w:val="a1"/>
    <w:uiPriority w:val="60"/>
    <w:rsid w:val="006169E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6169E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9997">
      <w:bodyDiv w:val="1"/>
      <w:marLeft w:val="0"/>
      <w:marRight w:val="0"/>
      <w:marTop w:val="0"/>
      <w:marBottom w:val="0"/>
      <w:divBdr>
        <w:top w:val="none" w:sz="0" w:space="0" w:color="auto"/>
        <w:left w:val="none" w:sz="0" w:space="0" w:color="auto"/>
        <w:bottom w:val="none" w:sz="0" w:space="0" w:color="auto"/>
        <w:right w:val="none" w:sz="0" w:space="0" w:color="auto"/>
      </w:divBdr>
    </w:div>
    <w:div w:id="97213335">
      <w:bodyDiv w:val="1"/>
      <w:marLeft w:val="0"/>
      <w:marRight w:val="0"/>
      <w:marTop w:val="0"/>
      <w:marBottom w:val="0"/>
      <w:divBdr>
        <w:top w:val="none" w:sz="0" w:space="0" w:color="auto"/>
        <w:left w:val="none" w:sz="0" w:space="0" w:color="auto"/>
        <w:bottom w:val="none" w:sz="0" w:space="0" w:color="auto"/>
        <w:right w:val="none" w:sz="0" w:space="0" w:color="auto"/>
      </w:divBdr>
    </w:div>
    <w:div w:id="103767881">
      <w:bodyDiv w:val="1"/>
      <w:marLeft w:val="0"/>
      <w:marRight w:val="0"/>
      <w:marTop w:val="0"/>
      <w:marBottom w:val="0"/>
      <w:divBdr>
        <w:top w:val="none" w:sz="0" w:space="0" w:color="auto"/>
        <w:left w:val="none" w:sz="0" w:space="0" w:color="auto"/>
        <w:bottom w:val="none" w:sz="0" w:space="0" w:color="auto"/>
        <w:right w:val="none" w:sz="0" w:space="0" w:color="auto"/>
      </w:divBdr>
    </w:div>
    <w:div w:id="108358078">
      <w:bodyDiv w:val="1"/>
      <w:marLeft w:val="0"/>
      <w:marRight w:val="0"/>
      <w:marTop w:val="0"/>
      <w:marBottom w:val="0"/>
      <w:divBdr>
        <w:top w:val="none" w:sz="0" w:space="0" w:color="auto"/>
        <w:left w:val="none" w:sz="0" w:space="0" w:color="auto"/>
        <w:bottom w:val="none" w:sz="0" w:space="0" w:color="auto"/>
        <w:right w:val="none" w:sz="0" w:space="0" w:color="auto"/>
      </w:divBdr>
    </w:div>
    <w:div w:id="291786059">
      <w:bodyDiv w:val="1"/>
      <w:marLeft w:val="0"/>
      <w:marRight w:val="0"/>
      <w:marTop w:val="0"/>
      <w:marBottom w:val="0"/>
      <w:divBdr>
        <w:top w:val="none" w:sz="0" w:space="0" w:color="auto"/>
        <w:left w:val="none" w:sz="0" w:space="0" w:color="auto"/>
        <w:bottom w:val="none" w:sz="0" w:space="0" w:color="auto"/>
        <w:right w:val="none" w:sz="0" w:space="0" w:color="auto"/>
      </w:divBdr>
    </w:div>
    <w:div w:id="561330618">
      <w:bodyDiv w:val="1"/>
      <w:marLeft w:val="0"/>
      <w:marRight w:val="0"/>
      <w:marTop w:val="0"/>
      <w:marBottom w:val="0"/>
      <w:divBdr>
        <w:top w:val="none" w:sz="0" w:space="0" w:color="auto"/>
        <w:left w:val="none" w:sz="0" w:space="0" w:color="auto"/>
        <w:bottom w:val="none" w:sz="0" w:space="0" w:color="auto"/>
        <w:right w:val="none" w:sz="0" w:space="0" w:color="auto"/>
      </w:divBdr>
    </w:div>
    <w:div w:id="850145755">
      <w:bodyDiv w:val="1"/>
      <w:marLeft w:val="0"/>
      <w:marRight w:val="0"/>
      <w:marTop w:val="0"/>
      <w:marBottom w:val="0"/>
      <w:divBdr>
        <w:top w:val="none" w:sz="0" w:space="0" w:color="auto"/>
        <w:left w:val="none" w:sz="0" w:space="0" w:color="auto"/>
        <w:bottom w:val="none" w:sz="0" w:space="0" w:color="auto"/>
        <w:right w:val="none" w:sz="0" w:space="0" w:color="auto"/>
      </w:divBdr>
    </w:div>
    <w:div w:id="899168530">
      <w:bodyDiv w:val="1"/>
      <w:marLeft w:val="0"/>
      <w:marRight w:val="0"/>
      <w:marTop w:val="0"/>
      <w:marBottom w:val="0"/>
      <w:divBdr>
        <w:top w:val="none" w:sz="0" w:space="0" w:color="auto"/>
        <w:left w:val="none" w:sz="0" w:space="0" w:color="auto"/>
        <w:bottom w:val="none" w:sz="0" w:space="0" w:color="auto"/>
        <w:right w:val="none" w:sz="0" w:space="0" w:color="auto"/>
      </w:divBdr>
    </w:div>
    <w:div w:id="913707090">
      <w:bodyDiv w:val="1"/>
      <w:marLeft w:val="0"/>
      <w:marRight w:val="0"/>
      <w:marTop w:val="0"/>
      <w:marBottom w:val="0"/>
      <w:divBdr>
        <w:top w:val="none" w:sz="0" w:space="0" w:color="auto"/>
        <w:left w:val="none" w:sz="0" w:space="0" w:color="auto"/>
        <w:bottom w:val="none" w:sz="0" w:space="0" w:color="auto"/>
        <w:right w:val="none" w:sz="0" w:space="0" w:color="auto"/>
      </w:divBdr>
    </w:div>
    <w:div w:id="936837771">
      <w:bodyDiv w:val="1"/>
      <w:marLeft w:val="0"/>
      <w:marRight w:val="0"/>
      <w:marTop w:val="0"/>
      <w:marBottom w:val="0"/>
      <w:divBdr>
        <w:top w:val="none" w:sz="0" w:space="0" w:color="auto"/>
        <w:left w:val="none" w:sz="0" w:space="0" w:color="auto"/>
        <w:bottom w:val="none" w:sz="0" w:space="0" w:color="auto"/>
        <w:right w:val="none" w:sz="0" w:space="0" w:color="auto"/>
      </w:divBdr>
    </w:div>
    <w:div w:id="943076397">
      <w:bodyDiv w:val="1"/>
      <w:marLeft w:val="0"/>
      <w:marRight w:val="0"/>
      <w:marTop w:val="0"/>
      <w:marBottom w:val="0"/>
      <w:divBdr>
        <w:top w:val="none" w:sz="0" w:space="0" w:color="auto"/>
        <w:left w:val="none" w:sz="0" w:space="0" w:color="auto"/>
        <w:bottom w:val="none" w:sz="0" w:space="0" w:color="auto"/>
        <w:right w:val="none" w:sz="0" w:space="0" w:color="auto"/>
      </w:divBdr>
    </w:div>
    <w:div w:id="955867199">
      <w:bodyDiv w:val="1"/>
      <w:marLeft w:val="0"/>
      <w:marRight w:val="0"/>
      <w:marTop w:val="0"/>
      <w:marBottom w:val="0"/>
      <w:divBdr>
        <w:top w:val="none" w:sz="0" w:space="0" w:color="auto"/>
        <w:left w:val="none" w:sz="0" w:space="0" w:color="auto"/>
        <w:bottom w:val="none" w:sz="0" w:space="0" w:color="auto"/>
        <w:right w:val="none" w:sz="0" w:space="0" w:color="auto"/>
      </w:divBdr>
    </w:div>
    <w:div w:id="1150750649">
      <w:bodyDiv w:val="1"/>
      <w:marLeft w:val="0"/>
      <w:marRight w:val="0"/>
      <w:marTop w:val="0"/>
      <w:marBottom w:val="0"/>
      <w:divBdr>
        <w:top w:val="none" w:sz="0" w:space="0" w:color="auto"/>
        <w:left w:val="none" w:sz="0" w:space="0" w:color="auto"/>
        <w:bottom w:val="none" w:sz="0" w:space="0" w:color="auto"/>
        <w:right w:val="none" w:sz="0" w:space="0" w:color="auto"/>
      </w:divBdr>
    </w:div>
    <w:div w:id="1151871412">
      <w:bodyDiv w:val="1"/>
      <w:marLeft w:val="0"/>
      <w:marRight w:val="0"/>
      <w:marTop w:val="0"/>
      <w:marBottom w:val="0"/>
      <w:divBdr>
        <w:top w:val="none" w:sz="0" w:space="0" w:color="auto"/>
        <w:left w:val="none" w:sz="0" w:space="0" w:color="auto"/>
        <w:bottom w:val="none" w:sz="0" w:space="0" w:color="auto"/>
        <w:right w:val="none" w:sz="0" w:space="0" w:color="auto"/>
      </w:divBdr>
    </w:div>
    <w:div w:id="1181352610">
      <w:bodyDiv w:val="1"/>
      <w:marLeft w:val="0"/>
      <w:marRight w:val="0"/>
      <w:marTop w:val="0"/>
      <w:marBottom w:val="0"/>
      <w:divBdr>
        <w:top w:val="none" w:sz="0" w:space="0" w:color="auto"/>
        <w:left w:val="none" w:sz="0" w:space="0" w:color="auto"/>
        <w:bottom w:val="none" w:sz="0" w:space="0" w:color="auto"/>
        <w:right w:val="none" w:sz="0" w:space="0" w:color="auto"/>
      </w:divBdr>
    </w:div>
    <w:div w:id="1400250605">
      <w:bodyDiv w:val="1"/>
      <w:marLeft w:val="0"/>
      <w:marRight w:val="0"/>
      <w:marTop w:val="0"/>
      <w:marBottom w:val="0"/>
      <w:divBdr>
        <w:top w:val="none" w:sz="0" w:space="0" w:color="auto"/>
        <w:left w:val="none" w:sz="0" w:space="0" w:color="auto"/>
        <w:bottom w:val="none" w:sz="0" w:space="0" w:color="auto"/>
        <w:right w:val="none" w:sz="0" w:space="0" w:color="auto"/>
      </w:divBdr>
    </w:div>
    <w:div w:id="1411194415">
      <w:bodyDiv w:val="1"/>
      <w:marLeft w:val="0"/>
      <w:marRight w:val="0"/>
      <w:marTop w:val="0"/>
      <w:marBottom w:val="0"/>
      <w:divBdr>
        <w:top w:val="none" w:sz="0" w:space="0" w:color="auto"/>
        <w:left w:val="none" w:sz="0" w:space="0" w:color="auto"/>
        <w:bottom w:val="none" w:sz="0" w:space="0" w:color="auto"/>
        <w:right w:val="none" w:sz="0" w:space="0" w:color="auto"/>
      </w:divBdr>
    </w:div>
    <w:div w:id="1559627406">
      <w:bodyDiv w:val="1"/>
      <w:marLeft w:val="0"/>
      <w:marRight w:val="0"/>
      <w:marTop w:val="0"/>
      <w:marBottom w:val="0"/>
      <w:divBdr>
        <w:top w:val="none" w:sz="0" w:space="0" w:color="auto"/>
        <w:left w:val="none" w:sz="0" w:space="0" w:color="auto"/>
        <w:bottom w:val="none" w:sz="0" w:space="0" w:color="auto"/>
        <w:right w:val="none" w:sz="0" w:space="0" w:color="auto"/>
      </w:divBdr>
    </w:div>
    <w:div w:id="1789816269">
      <w:bodyDiv w:val="1"/>
      <w:marLeft w:val="0"/>
      <w:marRight w:val="0"/>
      <w:marTop w:val="0"/>
      <w:marBottom w:val="0"/>
      <w:divBdr>
        <w:top w:val="none" w:sz="0" w:space="0" w:color="auto"/>
        <w:left w:val="none" w:sz="0" w:space="0" w:color="auto"/>
        <w:bottom w:val="none" w:sz="0" w:space="0" w:color="auto"/>
        <w:right w:val="none" w:sz="0" w:space="0" w:color="auto"/>
      </w:divBdr>
    </w:div>
    <w:div w:id="1878662176">
      <w:bodyDiv w:val="1"/>
      <w:marLeft w:val="0"/>
      <w:marRight w:val="0"/>
      <w:marTop w:val="0"/>
      <w:marBottom w:val="0"/>
      <w:divBdr>
        <w:top w:val="none" w:sz="0" w:space="0" w:color="auto"/>
        <w:left w:val="none" w:sz="0" w:space="0" w:color="auto"/>
        <w:bottom w:val="none" w:sz="0" w:space="0" w:color="auto"/>
        <w:right w:val="none" w:sz="0" w:space="0" w:color="auto"/>
      </w:divBdr>
    </w:div>
    <w:div w:id="1894535761">
      <w:bodyDiv w:val="1"/>
      <w:marLeft w:val="0"/>
      <w:marRight w:val="0"/>
      <w:marTop w:val="0"/>
      <w:marBottom w:val="0"/>
      <w:divBdr>
        <w:top w:val="none" w:sz="0" w:space="0" w:color="auto"/>
        <w:left w:val="none" w:sz="0" w:space="0" w:color="auto"/>
        <w:bottom w:val="none" w:sz="0" w:space="0" w:color="auto"/>
        <w:right w:val="none" w:sz="0" w:space="0" w:color="auto"/>
      </w:divBdr>
    </w:div>
    <w:div w:id="1924027877">
      <w:bodyDiv w:val="1"/>
      <w:marLeft w:val="0"/>
      <w:marRight w:val="0"/>
      <w:marTop w:val="0"/>
      <w:marBottom w:val="0"/>
      <w:divBdr>
        <w:top w:val="none" w:sz="0" w:space="0" w:color="auto"/>
        <w:left w:val="none" w:sz="0" w:space="0" w:color="auto"/>
        <w:bottom w:val="none" w:sz="0" w:space="0" w:color="auto"/>
        <w:right w:val="none" w:sz="0" w:space="0" w:color="auto"/>
      </w:divBdr>
    </w:div>
    <w:div w:id="19247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03E4-266C-43AF-BB89-7D1502D5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16</cp:revision>
  <dcterms:created xsi:type="dcterms:W3CDTF">2011-03-21T15:36:00Z</dcterms:created>
  <dcterms:modified xsi:type="dcterms:W3CDTF">2011-03-22T12:42:00Z</dcterms:modified>
</cp:coreProperties>
</file>